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0FC" w:rsidRDefault="00C350FC" w:rsidP="00C350FC">
      <w:pPr>
        <w:pStyle w:val="3"/>
        <w:rPr>
          <w:sz w:val="26"/>
          <w:szCs w:val="26"/>
        </w:rPr>
      </w:pPr>
      <w:r>
        <w:rPr>
          <w:sz w:val="26"/>
          <w:szCs w:val="26"/>
        </w:rPr>
        <w:t>СОВЕТ ДЕПУТАТОВ</w:t>
      </w:r>
    </w:p>
    <w:p w:rsidR="0035573A" w:rsidRDefault="00C350FC" w:rsidP="00C350FC">
      <w:pPr>
        <w:pStyle w:val="3"/>
        <w:rPr>
          <w:sz w:val="26"/>
          <w:szCs w:val="26"/>
        </w:rPr>
      </w:pPr>
      <w:r>
        <w:rPr>
          <w:sz w:val="26"/>
          <w:szCs w:val="26"/>
        </w:rPr>
        <w:t xml:space="preserve"> МАГНИТНОГО СЕЛЬСКОГО ПОСЕЛЕНИЯ АГАПОВСКОГО МУНИЦИПАЛЬНОГО РАЙОНА ЧЕЛЯБИНСКОЙ ОБЛАСТИ</w:t>
      </w:r>
    </w:p>
    <w:p w:rsidR="00C350FC" w:rsidRDefault="00815083" w:rsidP="00C350FC">
      <w:pPr>
        <w:pStyle w:val="3"/>
        <w:rPr>
          <w:szCs w:val="24"/>
        </w:rPr>
      </w:pPr>
      <w:r>
        <w:rPr>
          <w:szCs w:val="24"/>
        </w:rPr>
        <w:t>СОРОК ПЕРВОЕ</w:t>
      </w:r>
      <w:r w:rsidR="00C350FC" w:rsidRPr="00C350FC">
        <w:rPr>
          <w:szCs w:val="24"/>
        </w:rPr>
        <w:t xml:space="preserve"> ЗАСЕДАНИЕ СОВЕТА ДЕПУТАТОВ ПЯТОГО СОЗЫВА</w:t>
      </w:r>
    </w:p>
    <w:p w:rsidR="0035573A" w:rsidRDefault="0035573A" w:rsidP="0035573A">
      <w:pPr>
        <w:suppressLineNumbers/>
        <w:ind w:left="2832"/>
        <w:rPr>
          <w:sz w:val="24"/>
          <w:szCs w:val="24"/>
        </w:rPr>
      </w:pPr>
      <w:r>
        <w:rPr>
          <w:sz w:val="24"/>
          <w:szCs w:val="24"/>
        </w:rPr>
        <w:t>РЕШЕНИЕ</w:t>
      </w:r>
    </w:p>
    <w:p w:rsidR="0035573A" w:rsidRDefault="00815083" w:rsidP="0035573A">
      <w:pPr>
        <w:rPr>
          <w:bCs/>
          <w:sz w:val="28"/>
          <w:szCs w:val="28"/>
        </w:rPr>
      </w:pPr>
      <w:r>
        <w:rPr>
          <w:bCs/>
          <w:sz w:val="28"/>
          <w:szCs w:val="28"/>
        </w:rPr>
        <w:t xml:space="preserve">от 11 марта 2020 </w:t>
      </w:r>
      <w:r w:rsidR="0035573A">
        <w:rPr>
          <w:bCs/>
          <w:sz w:val="28"/>
          <w:szCs w:val="28"/>
        </w:rPr>
        <w:t>года</w:t>
      </w:r>
      <w:r w:rsidR="00B8288B">
        <w:rPr>
          <w:bCs/>
          <w:sz w:val="28"/>
          <w:szCs w:val="28"/>
        </w:rPr>
        <w:t xml:space="preserve"> </w:t>
      </w:r>
      <w:r w:rsidR="0035573A">
        <w:rPr>
          <w:bCs/>
          <w:sz w:val="28"/>
          <w:szCs w:val="28"/>
        </w:rPr>
        <w:t xml:space="preserve">№ </w:t>
      </w:r>
      <w:r>
        <w:rPr>
          <w:bCs/>
          <w:sz w:val="28"/>
          <w:szCs w:val="28"/>
        </w:rPr>
        <w:t>120</w:t>
      </w:r>
      <w:r w:rsidR="0035573A">
        <w:rPr>
          <w:bCs/>
          <w:color w:val="FF0000"/>
          <w:sz w:val="28"/>
          <w:szCs w:val="28"/>
        </w:rPr>
        <w:t xml:space="preserve"> </w:t>
      </w:r>
    </w:p>
    <w:p w:rsidR="0035573A" w:rsidRDefault="00C350FC" w:rsidP="00C350FC">
      <w:pPr>
        <w:jc w:val="both"/>
        <w:rPr>
          <w:bCs/>
          <w:sz w:val="28"/>
          <w:szCs w:val="28"/>
        </w:rPr>
      </w:pPr>
      <w:proofErr w:type="spellStart"/>
      <w:r>
        <w:rPr>
          <w:bCs/>
          <w:sz w:val="28"/>
          <w:szCs w:val="28"/>
        </w:rPr>
        <w:t>п</w:t>
      </w:r>
      <w:proofErr w:type="gramStart"/>
      <w:r>
        <w:rPr>
          <w:bCs/>
          <w:sz w:val="28"/>
          <w:szCs w:val="28"/>
        </w:rPr>
        <w:t>.М</w:t>
      </w:r>
      <w:proofErr w:type="gramEnd"/>
      <w:r>
        <w:rPr>
          <w:bCs/>
          <w:sz w:val="28"/>
          <w:szCs w:val="28"/>
        </w:rPr>
        <w:t>агнитный</w:t>
      </w:r>
      <w:proofErr w:type="spellEnd"/>
    </w:p>
    <w:p w:rsidR="0035573A" w:rsidRDefault="0035573A" w:rsidP="0035573A">
      <w:pPr>
        <w:rPr>
          <w:sz w:val="28"/>
          <w:szCs w:val="28"/>
        </w:rPr>
      </w:pPr>
      <w:r>
        <w:rPr>
          <w:sz w:val="28"/>
          <w:szCs w:val="28"/>
        </w:rPr>
        <w:t>Об объявлении проведения конкурса</w:t>
      </w:r>
    </w:p>
    <w:p w:rsidR="0035573A" w:rsidRDefault="0035573A" w:rsidP="0035573A">
      <w:pPr>
        <w:rPr>
          <w:sz w:val="28"/>
          <w:szCs w:val="28"/>
        </w:rPr>
      </w:pPr>
      <w:r>
        <w:rPr>
          <w:sz w:val="28"/>
          <w:szCs w:val="28"/>
        </w:rPr>
        <w:t>по отбору кандидатур на должность</w:t>
      </w:r>
    </w:p>
    <w:p w:rsidR="0035573A" w:rsidRDefault="0035573A" w:rsidP="0035573A">
      <w:pPr>
        <w:rPr>
          <w:sz w:val="28"/>
          <w:szCs w:val="28"/>
        </w:rPr>
      </w:pPr>
      <w:r>
        <w:rPr>
          <w:sz w:val="28"/>
          <w:szCs w:val="28"/>
        </w:rPr>
        <w:t>гл</w:t>
      </w:r>
      <w:r w:rsidR="009710E6">
        <w:rPr>
          <w:sz w:val="28"/>
          <w:szCs w:val="28"/>
        </w:rPr>
        <w:t>авы Магнитного сельского поселения</w:t>
      </w:r>
    </w:p>
    <w:p w:rsidR="009710E6" w:rsidRDefault="009710E6" w:rsidP="0035573A">
      <w:pPr>
        <w:rPr>
          <w:sz w:val="28"/>
          <w:szCs w:val="28"/>
        </w:rPr>
      </w:pPr>
      <w:r>
        <w:rPr>
          <w:sz w:val="28"/>
          <w:szCs w:val="28"/>
        </w:rPr>
        <w:t>Агаповского  района  Челябинской области.</w:t>
      </w:r>
    </w:p>
    <w:p w:rsidR="0035573A" w:rsidRDefault="0035573A" w:rsidP="009710E6">
      <w:pPr>
        <w:suppressLineNumbers/>
        <w:jc w:val="both"/>
        <w:rPr>
          <w:color w:val="000000"/>
          <w:sz w:val="28"/>
          <w:szCs w:val="28"/>
        </w:rPr>
      </w:pPr>
      <w:r>
        <w:rPr>
          <w:color w:val="000000"/>
          <w:sz w:val="28"/>
          <w:szCs w:val="28"/>
        </w:rPr>
        <w:t>В соответствии с Федеральным законом от 06.10.2003 г. № 131-ФЗ   «Об общих принципах организации местного самоуправления в Российской Федерации», Законом Челябинской области от 11.06.2015 г. № 189-ЗО</w:t>
      </w:r>
      <w:proofErr w:type="gramStart"/>
      <w:r>
        <w:rPr>
          <w:sz w:val="28"/>
          <w:szCs w:val="28"/>
        </w:rPr>
        <w:t>«О</w:t>
      </w:r>
      <w:proofErr w:type="gramEnd"/>
      <w:r>
        <w:rPr>
          <w:sz w:val="28"/>
          <w:szCs w:val="28"/>
        </w:rPr>
        <w:t xml:space="preserve"> некоторых вопросах правового регулирования организации местного самоуправления в Челябинской области»</w:t>
      </w:r>
      <w:r w:rsidR="009710E6">
        <w:rPr>
          <w:color w:val="000000"/>
          <w:sz w:val="28"/>
          <w:szCs w:val="28"/>
        </w:rPr>
        <w:t>, Уставом Магнитного сельского поселения</w:t>
      </w:r>
      <w:r>
        <w:rPr>
          <w:color w:val="000000"/>
          <w:sz w:val="28"/>
          <w:szCs w:val="28"/>
        </w:rPr>
        <w:t xml:space="preserve">, решением </w:t>
      </w:r>
      <w:r w:rsidR="009710E6">
        <w:rPr>
          <w:color w:val="000000"/>
          <w:sz w:val="28"/>
          <w:szCs w:val="28"/>
        </w:rPr>
        <w:t>Совета депутатов Маг</w:t>
      </w:r>
      <w:r w:rsidR="00815083">
        <w:rPr>
          <w:color w:val="000000"/>
          <w:sz w:val="28"/>
          <w:szCs w:val="28"/>
        </w:rPr>
        <w:t>нитного сельского поселения    № 119</w:t>
      </w:r>
      <w:r w:rsidR="009710E6">
        <w:rPr>
          <w:color w:val="000000"/>
          <w:sz w:val="28"/>
          <w:szCs w:val="28"/>
        </w:rPr>
        <w:t xml:space="preserve"> от 11 </w:t>
      </w:r>
      <w:r w:rsidR="00815083">
        <w:rPr>
          <w:color w:val="000000"/>
          <w:sz w:val="28"/>
          <w:szCs w:val="28"/>
        </w:rPr>
        <w:t>марта 2020</w:t>
      </w:r>
      <w:r w:rsidR="009710E6">
        <w:rPr>
          <w:color w:val="000000"/>
          <w:sz w:val="28"/>
          <w:szCs w:val="28"/>
        </w:rPr>
        <w:t xml:space="preserve"> года</w:t>
      </w:r>
      <w:r>
        <w:rPr>
          <w:color w:val="000000"/>
          <w:sz w:val="28"/>
          <w:szCs w:val="28"/>
        </w:rPr>
        <w:t xml:space="preserve"> «</w:t>
      </w:r>
      <w:bookmarkStart w:id="0" w:name="DokNai"/>
      <w:r>
        <w:rPr>
          <w:sz w:val="28"/>
          <w:szCs w:val="28"/>
        </w:rPr>
        <w:t>О</w:t>
      </w:r>
      <w:r w:rsidR="009710E6">
        <w:rPr>
          <w:sz w:val="28"/>
          <w:szCs w:val="28"/>
        </w:rPr>
        <w:t>б утверждении Положения</w:t>
      </w:r>
      <w:r>
        <w:rPr>
          <w:sz w:val="28"/>
          <w:szCs w:val="28"/>
        </w:rPr>
        <w:t xml:space="preserve"> о порядке проведения конкурса по отбору кандидатур</w:t>
      </w:r>
      <w:r w:rsidR="009710E6">
        <w:rPr>
          <w:sz w:val="28"/>
          <w:szCs w:val="28"/>
        </w:rPr>
        <w:t>ы</w:t>
      </w:r>
      <w:r>
        <w:rPr>
          <w:sz w:val="28"/>
          <w:szCs w:val="28"/>
        </w:rPr>
        <w:t xml:space="preserve"> на должность главы</w:t>
      </w:r>
      <w:r w:rsidR="009710E6">
        <w:rPr>
          <w:sz w:val="28"/>
          <w:szCs w:val="28"/>
        </w:rPr>
        <w:t xml:space="preserve"> Магнитного сельского поселения </w:t>
      </w:r>
      <w:r>
        <w:rPr>
          <w:sz w:val="28"/>
          <w:szCs w:val="28"/>
        </w:rPr>
        <w:t xml:space="preserve"> Агаповского муниципального района  Челябинской области</w:t>
      </w:r>
      <w:bookmarkEnd w:id="0"/>
      <w:r>
        <w:rPr>
          <w:sz w:val="28"/>
          <w:szCs w:val="28"/>
        </w:rPr>
        <w:t>»,</w:t>
      </w:r>
      <w:r w:rsidR="009710E6">
        <w:rPr>
          <w:color w:val="000000"/>
          <w:sz w:val="28"/>
          <w:szCs w:val="28"/>
        </w:rPr>
        <w:t xml:space="preserve"> Совет депутатов Магнитного сельского поселения  </w:t>
      </w:r>
      <w:r>
        <w:rPr>
          <w:color w:val="000000"/>
          <w:sz w:val="28"/>
          <w:szCs w:val="28"/>
        </w:rPr>
        <w:t>РЕШАЕТ:</w:t>
      </w:r>
    </w:p>
    <w:p w:rsidR="0035573A" w:rsidRDefault="0035573A" w:rsidP="0035573A">
      <w:pPr>
        <w:suppressLineNumbers/>
        <w:ind w:firstLine="708"/>
        <w:jc w:val="both"/>
        <w:rPr>
          <w:sz w:val="28"/>
          <w:szCs w:val="28"/>
        </w:rPr>
      </w:pPr>
      <w:r>
        <w:rPr>
          <w:sz w:val="28"/>
          <w:szCs w:val="28"/>
        </w:rPr>
        <w:t>1.Объявить проведение конкурса по отбору кандидатур на должность главы</w:t>
      </w:r>
      <w:r w:rsidR="009710E6">
        <w:rPr>
          <w:sz w:val="28"/>
          <w:szCs w:val="28"/>
        </w:rPr>
        <w:t xml:space="preserve"> Магнитного сельского поселения </w:t>
      </w:r>
      <w:r>
        <w:rPr>
          <w:sz w:val="28"/>
          <w:szCs w:val="28"/>
        </w:rPr>
        <w:t xml:space="preserve"> Агаповского муниципального района и назначить е</w:t>
      </w:r>
      <w:r w:rsidR="00CF27AC">
        <w:rPr>
          <w:sz w:val="28"/>
          <w:szCs w:val="28"/>
        </w:rPr>
        <w:t>го проведение на  14</w:t>
      </w:r>
      <w:r w:rsidR="00815083">
        <w:rPr>
          <w:sz w:val="28"/>
          <w:szCs w:val="28"/>
        </w:rPr>
        <w:t xml:space="preserve"> апреля 2020</w:t>
      </w:r>
      <w:r>
        <w:rPr>
          <w:sz w:val="28"/>
          <w:szCs w:val="28"/>
        </w:rPr>
        <w:t xml:space="preserve"> года.  </w:t>
      </w:r>
    </w:p>
    <w:p w:rsidR="0035573A" w:rsidRDefault="0035573A" w:rsidP="0035573A">
      <w:pPr>
        <w:suppressLineNumbers/>
        <w:ind w:firstLine="708"/>
        <w:jc w:val="both"/>
        <w:rPr>
          <w:sz w:val="28"/>
          <w:szCs w:val="28"/>
        </w:rPr>
      </w:pPr>
      <w:r>
        <w:rPr>
          <w:sz w:val="28"/>
          <w:szCs w:val="28"/>
        </w:rPr>
        <w:t xml:space="preserve">2.Утвердить текст объявление о  приеме  документов для участия  в конкурсе по отбору кандидатур на   должность главы </w:t>
      </w:r>
      <w:r w:rsidR="009710E6">
        <w:rPr>
          <w:sz w:val="28"/>
          <w:szCs w:val="28"/>
        </w:rPr>
        <w:t xml:space="preserve">Магнитного сельского поселения </w:t>
      </w:r>
      <w:r>
        <w:rPr>
          <w:sz w:val="28"/>
          <w:szCs w:val="28"/>
        </w:rPr>
        <w:t>Агаповского муниципального района</w:t>
      </w:r>
      <w:r w:rsidR="009710E6">
        <w:rPr>
          <w:sz w:val="28"/>
          <w:szCs w:val="28"/>
        </w:rPr>
        <w:t xml:space="preserve"> Челябинской области.</w:t>
      </w:r>
      <w:r>
        <w:rPr>
          <w:sz w:val="28"/>
          <w:szCs w:val="28"/>
        </w:rPr>
        <w:t xml:space="preserve"> </w:t>
      </w:r>
    </w:p>
    <w:p w:rsidR="0035573A" w:rsidRDefault="0035573A" w:rsidP="0035573A">
      <w:pPr>
        <w:suppressLineNumbers/>
        <w:jc w:val="both"/>
        <w:rPr>
          <w:sz w:val="28"/>
          <w:szCs w:val="28"/>
        </w:rPr>
      </w:pPr>
      <w:r>
        <w:rPr>
          <w:sz w:val="28"/>
          <w:szCs w:val="28"/>
        </w:rPr>
        <w:t>(прилагается).</w:t>
      </w:r>
    </w:p>
    <w:p w:rsidR="0035573A" w:rsidRDefault="0035573A" w:rsidP="0035573A">
      <w:pPr>
        <w:suppressLineNumbers/>
        <w:jc w:val="both"/>
        <w:rPr>
          <w:sz w:val="28"/>
          <w:szCs w:val="28"/>
        </w:rPr>
      </w:pPr>
      <w:r>
        <w:rPr>
          <w:sz w:val="28"/>
          <w:szCs w:val="28"/>
        </w:rPr>
        <w:t xml:space="preserve">  3.Установить, что прием документов для участия в конкурсе по отбору кандидатур на должность главы </w:t>
      </w:r>
      <w:r w:rsidR="009710E6">
        <w:rPr>
          <w:sz w:val="28"/>
          <w:szCs w:val="28"/>
        </w:rPr>
        <w:t xml:space="preserve">Магнитного сельского поселения </w:t>
      </w:r>
      <w:r>
        <w:rPr>
          <w:sz w:val="28"/>
          <w:szCs w:val="28"/>
        </w:rPr>
        <w:t>Агаповского муниципального района осуществляется в течение пятнадцати календарных дней со дня вступ</w:t>
      </w:r>
      <w:r w:rsidR="00815083">
        <w:rPr>
          <w:sz w:val="28"/>
          <w:szCs w:val="28"/>
        </w:rPr>
        <w:t>ления в силу настоящего решения</w:t>
      </w:r>
      <w:r>
        <w:rPr>
          <w:sz w:val="28"/>
          <w:szCs w:val="28"/>
        </w:rPr>
        <w:t>.</w:t>
      </w:r>
      <w:r w:rsidR="00815083">
        <w:rPr>
          <w:sz w:val="28"/>
          <w:szCs w:val="28"/>
        </w:rPr>
        <w:t xml:space="preserve">  </w:t>
      </w:r>
      <w:r>
        <w:rPr>
          <w:sz w:val="28"/>
          <w:szCs w:val="28"/>
        </w:rPr>
        <w:t>Документы от участников</w:t>
      </w:r>
      <w:r w:rsidR="009710E6">
        <w:rPr>
          <w:sz w:val="28"/>
          <w:szCs w:val="28"/>
        </w:rPr>
        <w:t xml:space="preserve"> конкурса принимаются в Совет</w:t>
      </w:r>
      <w:r>
        <w:rPr>
          <w:sz w:val="28"/>
          <w:szCs w:val="28"/>
        </w:rPr>
        <w:t xml:space="preserve"> депутатов </w:t>
      </w:r>
      <w:r w:rsidR="009710E6">
        <w:rPr>
          <w:sz w:val="28"/>
          <w:szCs w:val="28"/>
        </w:rPr>
        <w:t xml:space="preserve">Магнитного сельского поселения </w:t>
      </w:r>
      <w:r>
        <w:rPr>
          <w:sz w:val="28"/>
          <w:szCs w:val="28"/>
        </w:rPr>
        <w:t>Агаповского муниципального района техническим секретарем конкур</w:t>
      </w:r>
      <w:r w:rsidR="004D36A9">
        <w:rPr>
          <w:sz w:val="28"/>
          <w:szCs w:val="28"/>
        </w:rPr>
        <w:t xml:space="preserve">сной комиссии с </w:t>
      </w:r>
      <w:r w:rsidR="00CF27AC">
        <w:rPr>
          <w:sz w:val="28"/>
          <w:szCs w:val="28"/>
        </w:rPr>
        <w:t>16</w:t>
      </w:r>
      <w:r w:rsidR="00AC550D">
        <w:rPr>
          <w:sz w:val="28"/>
          <w:szCs w:val="28"/>
        </w:rPr>
        <w:t xml:space="preserve"> </w:t>
      </w:r>
      <w:r w:rsidR="00CF27AC">
        <w:rPr>
          <w:sz w:val="28"/>
          <w:szCs w:val="28"/>
        </w:rPr>
        <w:t>марта 2020 года по 14</w:t>
      </w:r>
      <w:r w:rsidR="00AC550D">
        <w:rPr>
          <w:sz w:val="28"/>
          <w:szCs w:val="28"/>
        </w:rPr>
        <w:t xml:space="preserve"> </w:t>
      </w:r>
      <w:r w:rsidR="00815083">
        <w:rPr>
          <w:sz w:val="28"/>
          <w:szCs w:val="28"/>
        </w:rPr>
        <w:t xml:space="preserve">апреля 2020 </w:t>
      </w:r>
      <w:r w:rsidR="009710E6">
        <w:rPr>
          <w:sz w:val="28"/>
          <w:szCs w:val="28"/>
        </w:rPr>
        <w:t xml:space="preserve">года по адресу: </w:t>
      </w:r>
      <w:proofErr w:type="spellStart"/>
      <w:r w:rsidR="009710E6">
        <w:rPr>
          <w:sz w:val="28"/>
          <w:szCs w:val="28"/>
        </w:rPr>
        <w:t>п</w:t>
      </w:r>
      <w:proofErr w:type="gramStart"/>
      <w:r w:rsidR="009710E6">
        <w:rPr>
          <w:sz w:val="28"/>
          <w:szCs w:val="28"/>
        </w:rPr>
        <w:t>.М</w:t>
      </w:r>
      <w:proofErr w:type="gramEnd"/>
      <w:r w:rsidR="009710E6">
        <w:rPr>
          <w:sz w:val="28"/>
          <w:szCs w:val="28"/>
        </w:rPr>
        <w:t>агнитный</w:t>
      </w:r>
      <w:proofErr w:type="spellEnd"/>
      <w:r>
        <w:rPr>
          <w:sz w:val="28"/>
          <w:szCs w:val="28"/>
        </w:rPr>
        <w:t xml:space="preserve"> , Агаповского района, Ч</w:t>
      </w:r>
      <w:r w:rsidR="009710E6">
        <w:rPr>
          <w:sz w:val="28"/>
          <w:szCs w:val="28"/>
        </w:rPr>
        <w:t>елябинской области, ул.60 лет Октября д.7 ( администрация Магнитного сельского поселения)</w:t>
      </w:r>
      <w:r w:rsidR="00CF27AC">
        <w:rPr>
          <w:sz w:val="28"/>
          <w:szCs w:val="28"/>
        </w:rPr>
        <w:t>. Время приема  ежедневно с 8.00 до 16.12 часов, в выходные дни с 8.00 до 14.00 часов.</w:t>
      </w:r>
    </w:p>
    <w:p w:rsidR="0035573A" w:rsidRDefault="0035573A" w:rsidP="0035573A">
      <w:pPr>
        <w:pStyle w:val="a3"/>
        <w:tabs>
          <w:tab w:val="num" w:pos="0"/>
        </w:tabs>
        <w:jc w:val="both"/>
        <w:rPr>
          <w:sz w:val="28"/>
          <w:szCs w:val="28"/>
        </w:rPr>
      </w:pPr>
      <w:r>
        <w:rPr>
          <w:sz w:val="28"/>
          <w:szCs w:val="28"/>
        </w:rPr>
        <w:t>4.Назначить техническим секретарем  для организационного обеспечения работы конкурсной коми</w:t>
      </w:r>
      <w:r w:rsidR="00AC550D">
        <w:rPr>
          <w:sz w:val="28"/>
          <w:szCs w:val="28"/>
        </w:rPr>
        <w:t xml:space="preserve">ссии  </w:t>
      </w:r>
      <w:r w:rsidR="00815083">
        <w:rPr>
          <w:sz w:val="28"/>
          <w:szCs w:val="28"/>
        </w:rPr>
        <w:t xml:space="preserve">Луценко Ирину </w:t>
      </w:r>
      <w:proofErr w:type="spellStart"/>
      <w:r w:rsidR="00815083">
        <w:rPr>
          <w:sz w:val="28"/>
          <w:szCs w:val="28"/>
        </w:rPr>
        <w:t>Зайнитдиновну</w:t>
      </w:r>
      <w:proofErr w:type="spellEnd"/>
      <w:r w:rsidR="009710E6">
        <w:rPr>
          <w:sz w:val="28"/>
          <w:szCs w:val="28"/>
        </w:rPr>
        <w:t xml:space="preserve"> специалиста администрации Магнитного сельского поселения.</w:t>
      </w:r>
    </w:p>
    <w:p w:rsidR="0035573A" w:rsidRDefault="0035573A" w:rsidP="0035573A">
      <w:pPr>
        <w:pStyle w:val="a3"/>
        <w:tabs>
          <w:tab w:val="num" w:pos="0"/>
        </w:tabs>
        <w:jc w:val="both"/>
        <w:rPr>
          <w:sz w:val="28"/>
          <w:szCs w:val="28"/>
        </w:rPr>
      </w:pPr>
      <w:r>
        <w:rPr>
          <w:sz w:val="28"/>
          <w:szCs w:val="28"/>
        </w:rPr>
        <w:lastRenderedPageBreak/>
        <w:t xml:space="preserve">5.Направить настоящее решение </w:t>
      </w:r>
      <w:r w:rsidR="000F7347">
        <w:rPr>
          <w:sz w:val="28"/>
          <w:szCs w:val="28"/>
        </w:rPr>
        <w:t xml:space="preserve">Главе Агаповского муниципального района </w:t>
      </w:r>
      <w:proofErr w:type="spellStart"/>
      <w:r w:rsidR="000F7347">
        <w:rPr>
          <w:sz w:val="28"/>
          <w:szCs w:val="28"/>
        </w:rPr>
        <w:t>Б.Н.Тайбергенову</w:t>
      </w:r>
      <w:proofErr w:type="spellEnd"/>
      <w:r w:rsidR="000F7347">
        <w:rPr>
          <w:sz w:val="28"/>
          <w:szCs w:val="28"/>
        </w:rPr>
        <w:t xml:space="preserve"> </w:t>
      </w:r>
      <w:r>
        <w:rPr>
          <w:sz w:val="28"/>
          <w:szCs w:val="28"/>
        </w:rPr>
        <w:t>для назначения трех членов в состав конкурсной комиссии.</w:t>
      </w:r>
    </w:p>
    <w:p w:rsidR="0035573A" w:rsidRDefault="0035573A" w:rsidP="0035573A">
      <w:pPr>
        <w:pStyle w:val="a3"/>
        <w:tabs>
          <w:tab w:val="num" w:pos="0"/>
        </w:tabs>
        <w:jc w:val="both"/>
        <w:rPr>
          <w:sz w:val="28"/>
          <w:szCs w:val="28"/>
        </w:rPr>
      </w:pPr>
      <w:r>
        <w:rPr>
          <w:sz w:val="28"/>
          <w:szCs w:val="28"/>
        </w:rPr>
        <w:t xml:space="preserve">6. Настоящее решение и текст объявления опубликовать в </w:t>
      </w:r>
      <w:r w:rsidR="00CF27AC">
        <w:rPr>
          <w:sz w:val="28"/>
          <w:szCs w:val="28"/>
        </w:rPr>
        <w:t>периодических печатных изданиях</w:t>
      </w:r>
      <w:r>
        <w:rPr>
          <w:sz w:val="28"/>
          <w:szCs w:val="28"/>
        </w:rPr>
        <w:t xml:space="preserve"> и разместить на официальном сайте администрации </w:t>
      </w:r>
      <w:r w:rsidR="000F7347">
        <w:rPr>
          <w:sz w:val="28"/>
          <w:szCs w:val="28"/>
        </w:rPr>
        <w:t xml:space="preserve">Магнитного сельского поселения </w:t>
      </w:r>
      <w:r>
        <w:rPr>
          <w:sz w:val="28"/>
          <w:szCs w:val="28"/>
        </w:rPr>
        <w:t>Агаповского муниципального района.</w:t>
      </w:r>
      <w:r w:rsidR="000F7347">
        <w:rPr>
          <w:sz w:val="28"/>
          <w:szCs w:val="28"/>
        </w:rPr>
        <w:t>(</w:t>
      </w:r>
      <w:r w:rsidR="000F7347">
        <w:rPr>
          <w:sz w:val="28"/>
          <w:szCs w:val="28"/>
          <w:lang w:val="en-US"/>
        </w:rPr>
        <w:t>http</w:t>
      </w:r>
      <w:r w:rsidR="000F7347" w:rsidRPr="000F7347">
        <w:rPr>
          <w:sz w:val="28"/>
          <w:szCs w:val="28"/>
        </w:rPr>
        <w:t>://</w:t>
      </w:r>
      <w:r w:rsidR="000F7347">
        <w:rPr>
          <w:sz w:val="28"/>
          <w:szCs w:val="28"/>
          <w:lang w:val="en-US"/>
        </w:rPr>
        <w:t>www</w:t>
      </w:r>
      <w:r w:rsidR="000F7347" w:rsidRPr="000F7347">
        <w:rPr>
          <w:sz w:val="28"/>
          <w:szCs w:val="28"/>
        </w:rPr>
        <w:t>.</w:t>
      </w:r>
      <w:proofErr w:type="spellStart"/>
      <w:r w:rsidR="000F7347">
        <w:rPr>
          <w:sz w:val="28"/>
          <w:szCs w:val="28"/>
          <w:lang w:val="en-US"/>
        </w:rPr>
        <w:t>magnitnoe</w:t>
      </w:r>
      <w:proofErr w:type="spellEnd"/>
      <w:r w:rsidR="000F7347" w:rsidRPr="000F7347">
        <w:rPr>
          <w:sz w:val="28"/>
          <w:szCs w:val="28"/>
        </w:rPr>
        <w:t>74.</w:t>
      </w:r>
      <w:proofErr w:type="spellStart"/>
      <w:r w:rsidR="000F7347">
        <w:rPr>
          <w:sz w:val="28"/>
          <w:szCs w:val="28"/>
          <w:lang w:val="en-US"/>
        </w:rPr>
        <w:t>ru</w:t>
      </w:r>
      <w:proofErr w:type="spellEnd"/>
      <w:r w:rsidR="000F7347" w:rsidRPr="000F7347">
        <w:rPr>
          <w:sz w:val="28"/>
          <w:szCs w:val="28"/>
        </w:rPr>
        <w:t>)</w:t>
      </w:r>
      <w:r>
        <w:rPr>
          <w:sz w:val="28"/>
          <w:szCs w:val="28"/>
        </w:rPr>
        <w:t xml:space="preserve"> </w:t>
      </w:r>
    </w:p>
    <w:p w:rsidR="0035573A" w:rsidRDefault="0035573A" w:rsidP="0035573A">
      <w:pPr>
        <w:shd w:val="clear" w:color="auto" w:fill="FFFFFF"/>
        <w:autoSpaceDE w:val="0"/>
        <w:autoSpaceDN w:val="0"/>
        <w:adjustRightInd w:val="0"/>
        <w:ind w:firstLine="708"/>
        <w:jc w:val="both"/>
        <w:rPr>
          <w:sz w:val="28"/>
          <w:szCs w:val="28"/>
        </w:rPr>
      </w:pPr>
      <w:r>
        <w:rPr>
          <w:sz w:val="28"/>
          <w:szCs w:val="28"/>
        </w:rPr>
        <w:t xml:space="preserve">7.Настоящее решение вступает в силу с момента опубликования </w:t>
      </w:r>
      <w:bookmarkStart w:id="1" w:name="Pdp"/>
      <w:r>
        <w:rPr>
          <w:sz w:val="28"/>
          <w:szCs w:val="28"/>
        </w:rPr>
        <w:t xml:space="preserve">в </w:t>
      </w:r>
      <w:r w:rsidR="00CF27AC">
        <w:rPr>
          <w:sz w:val="28"/>
          <w:szCs w:val="28"/>
        </w:rPr>
        <w:t>периодических печатных изданиях.</w:t>
      </w:r>
      <w:r>
        <w:rPr>
          <w:sz w:val="28"/>
          <w:szCs w:val="28"/>
        </w:rPr>
        <w:t xml:space="preserve"> </w:t>
      </w:r>
    </w:p>
    <w:bookmarkEnd w:id="1"/>
    <w:p w:rsidR="00B8288B" w:rsidRDefault="00B8288B" w:rsidP="0035573A">
      <w:pPr>
        <w:shd w:val="clear" w:color="auto" w:fill="FFFFFF"/>
        <w:autoSpaceDE w:val="0"/>
        <w:autoSpaceDN w:val="0"/>
        <w:adjustRightInd w:val="0"/>
        <w:rPr>
          <w:sz w:val="28"/>
          <w:szCs w:val="28"/>
        </w:rPr>
      </w:pPr>
      <w:r>
        <w:rPr>
          <w:sz w:val="28"/>
          <w:szCs w:val="28"/>
        </w:rPr>
        <w:t xml:space="preserve">И. </w:t>
      </w:r>
      <w:proofErr w:type="spellStart"/>
      <w:r>
        <w:rPr>
          <w:sz w:val="28"/>
          <w:szCs w:val="28"/>
        </w:rPr>
        <w:t>Суенбаев</w:t>
      </w:r>
      <w:r>
        <w:rPr>
          <w:sz w:val="28"/>
          <w:szCs w:val="28"/>
        </w:rPr>
        <w:t>,</w:t>
      </w:r>
      <w:proofErr w:type="spellEnd"/>
    </w:p>
    <w:p w:rsidR="000F7347" w:rsidRPr="000F7347" w:rsidRDefault="00B8288B" w:rsidP="0035573A">
      <w:pPr>
        <w:shd w:val="clear" w:color="auto" w:fill="FFFFFF"/>
        <w:autoSpaceDE w:val="0"/>
        <w:autoSpaceDN w:val="0"/>
        <w:adjustRightInd w:val="0"/>
        <w:rPr>
          <w:sz w:val="28"/>
          <w:szCs w:val="28"/>
        </w:rPr>
      </w:pPr>
      <w:r>
        <w:rPr>
          <w:sz w:val="28"/>
          <w:szCs w:val="28"/>
        </w:rPr>
        <w:t>п</w:t>
      </w:r>
      <w:r w:rsidR="000F7347">
        <w:rPr>
          <w:sz w:val="28"/>
          <w:szCs w:val="28"/>
        </w:rPr>
        <w:t>редседатель Совета депутатов</w:t>
      </w:r>
      <w:r>
        <w:rPr>
          <w:sz w:val="28"/>
          <w:szCs w:val="28"/>
        </w:rPr>
        <w:t xml:space="preserve"> </w:t>
      </w:r>
      <w:r w:rsidR="000F7347">
        <w:rPr>
          <w:sz w:val="28"/>
          <w:szCs w:val="28"/>
        </w:rPr>
        <w:t>Магнитного сельского посел</w:t>
      </w:r>
      <w:r>
        <w:rPr>
          <w:sz w:val="28"/>
          <w:szCs w:val="28"/>
        </w:rPr>
        <w:t>ения.</w:t>
      </w:r>
    </w:p>
    <w:p w:rsidR="000F7347" w:rsidRDefault="000F7347" w:rsidP="0035573A">
      <w:pPr>
        <w:shd w:val="clear" w:color="auto" w:fill="FFFFFF"/>
        <w:autoSpaceDE w:val="0"/>
        <w:autoSpaceDN w:val="0"/>
        <w:adjustRightInd w:val="0"/>
        <w:jc w:val="right"/>
        <w:rPr>
          <w:sz w:val="28"/>
          <w:szCs w:val="28"/>
        </w:rPr>
      </w:pPr>
    </w:p>
    <w:p w:rsidR="0035573A" w:rsidRDefault="0035573A" w:rsidP="0035573A">
      <w:pPr>
        <w:shd w:val="clear" w:color="auto" w:fill="FFFFFF"/>
        <w:autoSpaceDE w:val="0"/>
        <w:autoSpaceDN w:val="0"/>
        <w:adjustRightInd w:val="0"/>
        <w:jc w:val="right"/>
        <w:rPr>
          <w:sz w:val="22"/>
          <w:szCs w:val="22"/>
        </w:rPr>
      </w:pPr>
      <w:r>
        <w:rPr>
          <w:sz w:val="22"/>
          <w:szCs w:val="22"/>
        </w:rPr>
        <w:t>Утверждено</w:t>
      </w:r>
    </w:p>
    <w:p w:rsidR="0035573A" w:rsidRDefault="000F7347" w:rsidP="0035573A">
      <w:pPr>
        <w:shd w:val="clear" w:color="auto" w:fill="FFFFFF"/>
        <w:autoSpaceDE w:val="0"/>
        <w:autoSpaceDN w:val="0"/>
        <w:adjustRightInd w:val="0"/>
        <w:jc w:val="right"/>
        <w:rPr>
          <w:sz w:val="22"/>
          <w:szCs w:val="22"/>
        </w:rPr>
      </w:pPr>
      <w:r>
        <w:rPr>
          <w:sz w:val="22"/>
          <w:szCs w:val="22"/>
        </w:rPr>
        <w:t>Решением Совета</w:t>
      </w:r>
      <w:r w:rsidR="0035573A">
        <w:rPr>
          <w:sz w:val="22"/>
          <w:szCs w:val="22"/>
        </w:rPr>
        <w:t xml:space="preserve"> депутатов</w:t>
      </w:r>
    </w:p>
    <w:p w:rsidR="000F7347" w:rsidRDefault="000F7347" w:rsidP="0035573A">
      <w:pPr>
        <w:shd w:val="clear" w:color="auto" w:fill="FFFFFF"/>
        <w:autoSpaceDE w:val="0"/>
        <w:autoSpaceDN w:val="0"/>
        <w:adjustRightInd w:val="0"/>
        <w:jc w:val="right"/>
        <w:rPr>
          <w:sz w:val="22"/>
          <w:szCs w:val="22"/>
        </w:rPr>
      </w:pPr>
      <w:r>
        <w:rPr>
          <w:sz w:val="22"/>
          <w:szCs w:val="22"/>
        </w:rPr>
        <w:t>Магнитного сельского поселения</w:t>
      </w:r>
    </w:p>
    <w:p w:rsidR="0035573A" w:rsidRDefault="0035573A" w:rsidP="0035573A">
      <w:pPr>
        <w:shd w:val="clear" w:color="auto" w:fill="FFFFFF"/>
        <w:autoSpaceDE w:val="0"/>
        <w:autoSpaceDN w:val="0"/>
        <w:adjustRightInd w:val="0"/>
        <w:jc w:val="right"/>
        <w:rPr>
          <w:sz w:val="22"/>
          <w:szCs w:val="22"/>
        </w:rPr>
      </w:pPr>
      <w:r>
        <w:rPr>
          <w:sz w:val="22"/>
          <w:szCs w:val="22"/>
        </w:rPr>
        <w:t>Агаповского муниципального района</w:t>
      </w:r>
    </w:p>
    <w:p w:rsidR="0035573A" w:rsidRDefault="00815083" w:rsidP="0035573A">
      <w:pPr>
        <w:shd w:val="clear" w:color="auto" w:fill="FFFFFF"/>
        <w:autoSpaceDE w:val="0"/>
        <w:autoSpaceDN w:val="0"/>
        <w:adjustRightInd w:val="0"/>
        <w:jc w:val="right"/>
        <w:rPr>
          <w:sz w:val="22"/>
          <w:szCs w:val="22"/>
        </w:rPr>
      </w:pPr>
      <w:r>
        <w:rPr>
          <w:sz w:val="22"/>
          <w:szCs w:val="22"/>
        </w:rPr>
        <w:t>от 11.03.2020 г. № 120</w:t>
      </w:r>
    </w:p>
    <w:p w:rsidR="0035573A" w:rsidRDefault="0035573A" w:rsidP="0035573A">
      <w:pPr>
        <w:shd w:val="clear" w:color="auto" w:fill="FFFFFF"/>
        <w:autoSpaceDE w:val="0"/>
        <w:autoSpaceDN w:val="0"/>
        <w:adjustRightInd w:val="0"/>
        <w:jc w:val="center"/>
        <w:rPr>
          <w:sz w:val="24"/>
          <w:szCs w:val="24"/>
        </w:rPr>
      </w:pPr>
      <w:r>
        <w:rPr>
          <w:sz w:val="24"/>
          <w:szCs w:val="24"/>
        </w:rPr>
        <w:t>Объявление</w:t>
      </w:r>
    </w:p>
    <w:p w:rsidR="0035573A" w:rsidRDefault="0035573A" w:rsidP="0035573A">
      <w:pPr>
        <w:suppressLineNumbers/>
        <w:jc w:val="center"/>
        <w:rPr>
          <w:sz w:val="24"/>
          <w:szCs w:val="24"/>
        </w:rPr>
      </w:pPr>
      <w:r>
        <w:rPr>
          <w:sz w:val="24"/>
          <w:szCs w:val="24"/>
        </w:rPr>
        <w:t xml:space="preserve">О проведении  конкурса по отбору кандидатур  на  должность главы </w:t>
      </w:r>
      <w:r w:rsidR="000F7347">
        <w:rPr>
          <w:sz w:val="24"/>
          <w:szCs w:val="24"/>
        </w:rPr>
        <w:t xml:space="preserve">Магнитного сельского поселения </w:t>
      </w:r>
      <w:r>
        <w:rPr>
          <w:sz w:val="24"/>
          <w:szCs w:val="24"/>
        </w:rPr>
        <w:t>Агаповского  муниципального района  Челябинской области</w:t>
      </w:r>
    </w:p>
    <w:p w:rsidR="0035573A" w:rsidRDefault="000F7347" w:rsidP="0035573A">
      <w:pPr>
        <w:jc w:val="both"/>
        <w:rPr>
          <w:sz w:val="24"/>
          <w:szCs w:val="24"/>
        </w:rPr>
      </w:pPr>
      <w:proofErr w:type="gramStart"/>
      <w:r>
        <w:rPr>
          <w:sz w:val="24"/>
          <w:szCs w:val="24"/>
        </w:rPr>
        <w:t>В соответствии Решением Совета</w:t>
      </w:r>
      <w:r w:rsidR="0035573A">
        <w:rPr>
          <w:sz w:val="24"/>
          <w:szCs w:val="24"/>
        </w:rPr>
        <w:t xml:space="preserve"> депутатов </w:t>
      </w:r>
      <w:r>
        <w:rPr>
          <w:sz w:val="24"/>
          <w:szCs w:val="24"/>
        </w:rPr>
        <w:t>Магнитного сельского поселения</w:t>
      </w:r>
      <w:r w:rsidR="0035573A">
        <w:rPr>
          <w:sz w:val="24"/>
          <w:szCs w:val="24"/>
        </w:rPr>
        <w:t xml:space="preserve"> Агаповского мун</w:t>
      </w:r>
      <w:r w:rsidR="00815083">
        <w:rPr>
          <w:sz w:val="24"/>
          <w:szCs w:val="24"/>
        </w:rPr>
        <w:t>иципального района от 11.03.2020 года № 120</w:t>
      </w:r>
      <w:r w:rsidR="0035573A">
        <w:rPr>
          <w:sz w:val="24"/>
          <w:szCs w:val="24"/>
        </w:rPr>
        <w:t xml:space="preserve"> «О</w:t>
      </w:r>
      <w:r>
        <w:rPr>
          <w:sz w:val="24"/>
          <w:szCs w:val="24"/>
        </w:rPr>
        <w:t>б утверждении  Положения</w:t>
      </w:r>
      <w:r w:rsidR="0035573A">
        <w:rPr>
          <w:sz w:val="24"/>
          <w:szCs w:val="24"/>
        </w:rPr>
        <w:t xml:space="preserve"> о порядке проведения конкурса по отбору кандидатур на должность главы</w:t>
      </w:r>
      <w:r>
        <w:rPr>
          <w:sz w:val="24"/>
          <w:szCs w:val="24"/>
        </w:rPr>
        <w:t xml:space="preserve"> Магнитного сельского поселения</w:t>
      </w:r>
      <w:r w:rsidR="0035573A">
        <w:rPr>
          <w:sz w:val="24"/>
          <w:szCs w:val="24"/>
        </w:rPr>
        <w:t xml:space="preserve"> Агаповского муниципального райо</w:t>
      </w:r>
      <w:r>
        <w:rPr>
          <w:sz w:val="24"/>
          <w:szCs w:val="24"/>
        </w:rPr>
        <w:t>на Челябинской области»,</w:t>
      </w:r>
      <w:r w:rsidR="00815083">
        <w:rPr>
          <w:sz w:val="24"/>
          <w:szCs w:val="24"/>
        </w:rPr>
        <w:t xml:space="preserve"> </w:t>
      </w:r>
      <w:r>
        <w:rPr>
          <w:sz w:val="24"/>
          <w:szCs w:val="24"/>
        </w:rPr>
        <w:t>Устава Магнитного сельского поселения</w:t>
      </w:r>
      <w:r w:rsidR="0035573A">
        <w:rPr>
          <w:sz w:val="24"/>
          <w:szCs w:val="24"/>
        </w:rPr>
        <w:t xml:space="preserve"> объявляется конкурс по отбору кандидатур на   должность главы </w:t>
      </w:r>
      <w:r>
        <w:rPr>
          <w:sz w:val="24"/>
          <w:szCs w:val="24"/>
        </w:rPr>
        <w:t xml:space="preserve">Магнитного сельского поселения </w:t>
      </w:r>
      <w:r w:rsidR="0035573A">
        <w:rPr>
          <w:sz w:val="24"/>
          <w:szCs w:val="24"/>
        </w:rPr>
        <w:t xml:space="preserve">Агаповского   муниципального </w:t>
      </w:r>
      <w:r>
        <w:rPr>
          <w:sz w:val="24"/>
          <w:szCs w:val="24"/>
        </w:rPr>
        <w:t>района  Челябин</w:t>
      </w:r>
      <w:r w:rsidR="00CF27AC">
        <w:rPr>
          <w:sz w:val="24"/>
          <w:szCs w:val="24"/>
        </w:rPr>
        <w:t>ской области с  16.03.2020 года по</w:t>
      </w:r>
      <w:proofErr w:type="gramEnd"/>
      <w:r w:rsidR="00CF27AC">
        <w:rPr>
          <w:sz w:val="24"/>
          <w:szCs w:val="24"/>
        </w:rPr>
        <w:t xml:space="preserve"> 14</w:t>
      </w:r>
      <w:r w:rsidR="00815083">
        <w:rPr>
          <w:sz w:val="24"/>
          <w:szCs w:val="24"/>
        </w:rPr>
        <w:t>.04.2020</w:t>
      </w:r>
      <w:r w:rsidR="009F16C2">
        <w:rPr>
          <w:sz w:val="24"/>
          <w:szCs w:val="24"/>
        </w:rPr>
        <w:t xml:space="preserve"> года</w:t>
      </w:r>
    </w:p>
    <w:p w:rsidR="0035573A" w:rsidRDefault="0035573A" w:rsidP="0035573A">
      <w:pPr>
        <w:ind w:firstLine="702"/>
        <w:jc w:val="both"/>
        <w:rPr>
          <w:sz w:val="24"/>
          <w:szCs w:val="24"/>
        </w:rPr>
      </w:pPr>
      <w:r>
        <w:rPr>
          <w:sz w:val="24"/>
          <w:szCs w:val="24"/>
        </w:rPr>
        <w:t>Условия конкурса:</w:t>
      </w:r>
    </w:p>
    <w:p w:rsidR="0033471A" w:rsidRPr="0033471A" w:rsidRDefault="0033471A" w:rsidP="0033471A">
      <w:pPr>
        <w:autoSpaceDE w:val="0"/>
        <w:autoSpaceDN w:val="0"/>
        <w:adjustRightInd w:val="0"/>
        <w:ind w:firstLine="709"/>
        <w:jc w:val="both"/>
        <w:rPr>
          <w:bCs/>
          <w:sz w:val="24"/>
          <w:szCs w:val="24"/>
        </w:rPr>
      </w:pPr>
      <w:proofErr w:type="gramStart"/>
      <w:r w:rsidRPr="0033471A">
        <w:rPr>
          <w:bCs/>
          <w:sz w:val="24"/>
          <w:szCs w:val="24"/>
        </w:rPr>
        <w:t xml:space="preserve">В соответствии с решением Совета депутатов Магнитного сельского поселения Агаповского района Челябинской области от </w:t>
      </w:r>
      <w:r w:rsidR="00815083">
        <w:rPr>
          <w:bCs/>
          <w:sz w:val="24"/>
          <w:szCs w:val="24"/>
        </w:rPr>
        <w:t>11 марта 2020 г. № 120</w:t>
      </w:r>
      <w:r w:rsidRPr="0033471A">
        <w:rPr>
          <w:bCs/>
          <w:sz w:val="24"/>
          <w:szCs w:val="24"/>
        </w:rPr>
        <w:t xml:space="preserve"> «Об объявлении конкурса по отбору кандидатур на должность главы Магнитного сельского поселения Агаповского района  Челябинской области» объявляется конкурс по отбору кандидатур на должность главы Магнитного сельского поселения Агаповского района Челябинской области (далее – конкурс). </w:t>
      </w:r>
      <w:proofErr w:type="gramEnd"/>
    </w:p>
    <w:p w:rsidR="0033471A" w:rsidRPr="00EE2C88" w:rsidRDefault="0033471A" w:rsidP="00EE2C88">
      <w:pPr>
        <w:pStyle w:val="ConsPlusNormal"/>
        <w:ind w:firstLine="709"/>
        <w:jc w:val="both"/>
        <w:rPr>
          <w:rFonts w:ascii="Times New Roman" w:hAnsi="Times New Roman" w:cs="Times New Roman"/>
          <w:sz w:val="24"/>
          <w:szCs w:val="24"/>
        </w:rPr>
      </w:pPr>
      <w:r w:rsidRPr="0033471A">
        <w:rPr>
          <w:rFonts w:ascii="Times New Roman" w:hAnsi="Times New Roman" w:cs="Times New Roman"/>
          <w:sz w:val="24"/>
          <w:szCs w:val="24"/>
        </w:rPr>
        <w:t xml:space="preserve">Конкурс организует и проводит конкурсная комиссия в порядке и на условиях, установленных Положением о порядке проведения конкурса по отбору кандидатур на должность главы </w:t>
      </w:r>
      <w:r w:rsidRPr="0033471A">
        <w:rPr>
          <w:rFonts w:ascii="Times New Roman" w:hAnsi="Times New Roman" w:cs="Times New Roman"/>
          <w:bCs/>
          <w:sz w:val="24"/>
          <w:szCs w:val="24"/>
        </w:rPr>
        <w:t>Магнитного сельского поселения Агаповского района Челябинской области</w:t>
      </w:r>
      <w:r w:rsidRPr="0033471A">
        <w:rPr>
          <w:rFonts w:ascii="Times New Roman" w:hAnsi="Times New Roman" w:cs="Times New Roman"/>
          <w:sz w:val="24"/>
          <w:szCs w:val="24"/>
        </w:rPr>
        <w:t xml:space="preserve">, утверждённым решением Совета депутатов </w:t>
      </w:r>
      <w:r w:rsidRPr="0033471A">
        <w:rPr>
          <w:rFonts w:ascii="Times New Roman" w:hAnsi="Times New Roman" w:cs="Times New Roman"/>
          <w:bCs/>
          <w:sz w:val="24"/>
          <w:szCs w:val="24"/>
        </w:rPr>
        <w:t>Магнитного сельского поселения Челябинской области</w:t>
      </w:r>
      <w:r w:rsidR="00815083">
        <w:rPr>
          <w:rFonts w:ascii="Times New Roman" w:hAnsi="Times New Roman" w:cs="Times New Roman"/>
          <w:sz w:val="24"/>
          <w:szCs w:val="24"/>
        </w:rPr>
        <w:t xml:space="preserve"> от 11.03</w:t>
      </w:r>
      <w:r>
        <w:rPr>
          <w:rFonts w:ascii="Times New Roman" w:hAnsi="Times New Roman" w:cs="Times New Roman"/>
          <w:sz w:val="24"/>
          <w:szCs w:val="24"/>
        </w:rPr>
        <w:t>.20</w:t>
      </w:r>
      <w:r w:rsidR="00815083">
        <w:rPr>
          <w:rFonts w:ascii="Times New Roman" w:hAnsi="Times New Roman" w:cs="Times New Roman"/>
          <w:sz w:val="24"/>
          <w:szCs w:val="24"/>
        </w:rPr>
        <w:t>20 г. № 119</w:t>
      </w:r>
      <w:r w:rsidRPr="0033471A">
        <w:rPr>
          <w:rFonts w:ascii="Times New Roman" w:hAnsi="Times New Roman" w:cs="Times New Roman"/>
          <w:sz w:val="24"/>
          <w:szCs w:val="24"/>
        </w:rPr>
        <w:t xml:space="preserve"> (далее – Положение), для выявления граждан Российской Федерации из </w:t>
      </w:r>
      <w:proofErr w:type="gramStart"/>
      <w:r w:rsidRPr="0033471A">
        <w:rPr>
          <w:rFonts w:ascii="Times New Roman" w:hAnsi="Times New Roman" w:cs="Times New Roman"/>
          <w:sz w:val="24"/>
          <w:szCs w:val="24"/>
        </w:rPr>
        <w:t>числа</w:t>
      </w:r>
      <w:proofErr w:type="gramEnd"/>
      <w:r w:rsidRPr="0033471A">
        <w:rPr>
          <w:rFonts w:ascii="Times New Roman" w:hAnsi="Times New Roman" w:cs="Times New Roman"/>
          <w:sz w:val="24"/>
          <w:szCs w:val="24"/>
        </w:rPr>
        <w:t xml:space="preserve"> зарегистрированных конкурсной комиссией кандидатов, которые по своим профессиональным качествам наиболее подготовлены для замещения должности главы муниципального образования, с целью последующего представления указанных кандидатов представительному органу муниципального образования для проведения голосования по кандидатурам на должность главы муниципального  образования.</w:t>
      </w:r>
    </w:p>
    <w:p w:rsidR="0033471A" w:rsidRPr="0033471A" w:rsidRDefault="0033471A" w:rsidP="0033471A">
      <w:pPr>
        <w:shd w:val="clear" w:color="auto" w:fill="FFFFFF"/>
        <w:autoSpaceDE w:val="0"/>
        <w:autoSpaceDN w:val="0"/>
        <w:adjustRightInd w:val="0"/>
        <w:ind w:firstLine="720"/>
        <w:jc w:val="both"/>
        <w:rPr>
          <w:sz w:val="24"/>
          <w:szCs w:val="24"/>
        </w:rPr>
      </w:pPr>
      <w:proofErr w:type="gramStart"/>
      <w:r w:rsidRPr="0033471A">
        <w:rPr>
          <w:sz w:val="24"/>
          <w:szCs w:val="24"/>
        </w:rPr>
        <w:t>Кандидатом на должность главы муниципального образования может быть зарегистрирован гражданин Российской Федерации, который на день проведения конкурса достиг возраста 21 года и не им</w:t>
      </w:r>
      <w:r w:rsidR="00815083">
        <w:rPr>
          <w:sz w:val="24"/>
          <w:szCs w:val="24"/>
        </w:rPr>
        <w:t xml:space="preserve">еет в соответствии  </w:t>
      </w:r>
      <w:r w:rsidRPr="0033471A">
        <w:rPr>
          <w:sz w:val="24"/>
          <w:szCs w:val="24"/>
        </w:rPr>
        <w:t xml:space="preserve">с Федеральным </w:t>
      </w:r>
      <w:hyperlink r:id="rId4" w:history="1">
        <w:r w:rsidRPr="0033471A">
          <w:rPr>
            <w:sz w:val="24"/>
            <w:szCs w:val="24"/>
          </w:rPr>
          <w:t>законом</w:t>
        </w:r>
      </w:hyperlink>
      <w:r w:rsidRPr="0033471A">
        <w:rPr>
          <w:sz w:val="24"/>
          <w:szCs w:val="24"/>
        </w:rPr>
        <w:t xml:space="preserve"> от </w:t>
      </w:r>
      <w:r w:rsidR="00815083">
        <w:rPr>
          <w:sz w:val="24"/>
          <w:szCs w:val="24"/>
        </w:rPr>
        <w:t xml:space="preserve"> </w:t>
      </w:r>
      <w:r w:rsidRPr="0033471A">
        <w:rPr>
          <w:sz w:val="24"/>
          <w:szCs w:val="24"/>
        </w:rPr>
        <w:t xml:space="preserve">12 июня 2002 года № 67-ФЗ «Об основных гарантиях избирательных прав и права на участие в референдуме граждан Российской Федерации» ограничений пассивного </w:t>
      </w:r>
      <w:r w:rsidRPr="0033471A">
        <w:rPr>
          <w:sz w:val="24"/>
          <w:szCs w:val="24"/>
        </w:rPr>
        <w:lastRenderedPageBreak/>
        <w:t>избирательного права для избрания выборным должностным лицом местного самоуправления.</w:t>
      </w:r>
      <w:proofErr w:type="gramEnd"/>
    </w:p>
    <w:p w:rsidR="0033471A" w:rsidRPr="0033471A" w:rsidRDefault="0033471A" w:rsidP="0033471A">
      <w:pPr>
        <w:autoSpaceDE w:val="0"/>
        <w:autoSpaceDN w:val="0"/>
        <w:adjustRightInd w:val="0"/>
        <w:ind w:firstLine="709"/>
        <w:jc w:val="both"/>
        <w:rPr>
          <w:rFonts w:eastAsia="Calibri"/>
          <w:sz w:val="24"/>
          <w:szCs w:val="24"/>
          <w:lang w:eastAsia="ru-RU"/>
        </w:rPr>
      </w:pPr>
      <w:r w:rsidRPr="0033471A">
        <w:rPr>
          <w:rFonts w:eastAsia="Calibri"/>
          <w:sz w:val="24"/>
          <w:szCs w:val="24"/>
          <w:lang w:eastAsia="ru-RU"/>
        </w:rPr>
        <w:t>Не может быть выдвинут кандидатом гражданин Российской Федерации, не обладающий пассивным избирательным правом на день проведения конкурса.</w:t>
      </w:r>
    </w:p>
    <w:p w:rsidR="0033471A" w:rsidRPr="0033471A" w:rsidRDefault="0033471A" w:rsidP="00EE2C88">
      <w:pPr>
        <w:shd w:val="clear" w:color="auto" w:fill="FFFFFF"/>
        <w:autoSpaceDE w:val="0"/>
        <w:autoSpaceDN w:val="0"/>
        <w:adjustRightInd w:val="0"/>
        <w:ind w:firstLine="720"/>
        <w:rPr>
          <w:sz w:val="24"/>
          <w:szCs w:val="24"/>
        </w:rPr>
      </w:pPr>
      <w:r w:rsidRPr="0033471A">
        <w:rPr>
          <w:sz w:val="24"/>
          <w:szCs w:val="24"/>
        </w:rPr>
        <w:t>Кандидаты на должность главы Магнитного сельского поселения Агаповского района Челябинской области должны иметь высшее профессиональное образование и обладать следующими профессиональными знаниями</w:t>
      </w:r>
      <w:r w:rsidR="00815083">
        <w:rPr>
          <w:sz w:val="24"/>
          <w:szCs w:val="24"/>
        </w:rPr>
        <w:t xml:space="preserve">   </w:t>
      </w:r>
      <w:r w:rsidRPr="0033471A">
        <w:rPr>
          <w:sz w:val="24"/>
          <w:szCs w:val="24"/>
        </w:rPr>
        <w:t>и навыками в области законодательства Российской Фед</w:t>
      </w:r>
      <w:r w:rsidR="00815083">
        <w:rPr>
          <w:sz w:val="24"/>
          <w:szCs w:val="24"/>
        </w:rPr>
        <w:t xml:space="preserve">ерации </w:t>
      </w:r>
      <w:r w:rsidRPr="0033471A">
        <w:rPr>
          <w:sz w:val="24"/>
          <w:szCs w:val="24"/>
        </w:rPr>
        <w:t xml:space="preserve"> и законодательства Челябинской области:</w:t>
      </w:r>
    </w:p>
    <w:p w:rsidR="0033471A" w:rsidRPr="0033471A" w:rsidRDefault="00B8288B" w:rsidP="0033471A">
      <w:pPr>
        <w:shd w:val="clear" w:color="auto" w:fill="FFFFFF"/>
        <w:tabs>
          <w:tab w:val="left" w:pos="993"/>
        </w:tabs>
        <w:autoSpaceDE w:val="0"/>
        <w:autoSpaceDN w:val="0"/>
        <w:adjustRightInd w:val="0"/>
        <w:ind w:firstLine="720"/>
        <w:jc w:val="both"/>
        <w:rPr>
          <w:sz w:val="24"/>
          <w:szCs w:val="24"/>
        </w:rPr>
      </w:pPr>
      <w:r>
        <w:rPr>
          <w:sz w:val="24"/>
          <w:szCs w:val="24"/>
        </w:rPr>
        <w:t>-</w:t>
      </w:r>
      <w:r w:rsidR="0033471A" w:rsidRPr="0033471A">
        <w:rPr>
          <w:sz w:val="24"/>
          <w:szCs w:val="24"/>
        </w:rPr>
        <w:t>знание Конституции Российской Федерации;</w:t>
      </w:r>
    </w:p>
    <w:p w:rsidR="0033471A" w:rsidRPr="0033471A" w:rsidRDefault="00B8288B" w:rsidP="0033471A">
      <w:pPr>
        <w:shd w:val="clear" w:color="auto" w:fill="FFFFFF"/>
        <w:tabs>
          <w:tab w:val="left" w:pos="993"/>
        </w:tabs>
        <w:autoSpaceDE w:val="0"/>
        <w:autoSpaceDN w:val="0"/>
        <w:adjustRightInd w:val="0"/>
        <w:ind w:firstLine="720"/>
        <w:jc w:val="both"/>
        <w:rPr>
          <w:sz w:val="24"/>
          <w:szCs w:val="24"/>
        </w:rPr>
      </w:pPr>
      <w:r>
        <w:rPr>
          <w:sz w:val="24"/>
          <w:szCs w:val="24"/>
        </w:rPr>
        <w:t>-</w:t>
      </w:r>
      <w:r w:rsidR="0033471A" w:rsidRPr="0033471A">
        <w:rPr>
          <w:sz w:val="24"/>
          <w:szCs w:val="24"/>
        </w:rPr>
        <w:t>знание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Федерального закона «Об общих принципах организации местного са</w:t>
      </w:r>
      <w:r w:rsidR="00815083">
        <w:rPr>
          <w:sz w:val="24"/>
          <w:szCs w:val="24"/>
        </w:rPr>
        <w:t xml:space="preserve">моуправления   </w:t>
      </w:r>
      <w:r w:rsidR="0033471A" w:rsidRPr="0033471A">
        <w:rPr>
          <w:sz w:val="24"/>
          <w:szCs w:val="24"/>
        </w:rPr>
        <w:t>в Российской Федерации»;</w:t>
      </w:r>
    </w:p>
    <w:p w:rsidR="0033471A" w:rsidRPr="0033471A" w:rsidRDefault="00B8288B" w:rsidP="0033471A">
      <w:pPr>
        <w:tabs>
          <w:tab w:val="left" w:pos="993"/>
        </w:tabs>
        <w:ind w:firstLine="709"/>
        <w:jc w:val="both"/>
        <w:rPr>
          <w:sz w:val="24"/>
          <w:szCs w:val="24"/>
        </w:rPr>
      </w:pPr>
      <w:r>
        <w:rPr>
          <w:sz w:val="24"/>
          <w:szCs w:val="24"/>
        </w:rPr>
        <w:t>-</w:t>
      </w:r>
      <w:r w:rsidR="0033471A" w:rsidRPr="0033471A">
        <w:rPr>
          <w:sz w:val="24"/>
          <w:szCs w:val="24"/>
        </w:rPr>
        <w:t>знание Устава (Основного Закона) Челябинской области и Устава Магнитного сельского поселения Агаповского района  Челябинской области;</w:t>
      </w:r>
    </w:p>
    <w:p w:rsidR="0033471A" w:rsidRPr="0033471A" w:rsidRDefault="00B8288B" w:rsidP="0033471A">
      <w:pPr>
        <w:tabs>
          <w:tab w:val="left" w:pos="993"/>
        </w:tabs>
        <w:ind w:firstLine="709"/>
        <w:jc w:val="both"/>
        <w:rPr>
          <w:sz w:val="24"/>
          <w:szCs w:val="24"/>
        </w:rPr>
      </w:pPr>
      <w:r>
        <w:rPr>
          <w:sz w:val="24"/>
          <w:szCs w:val="24"/>
        </w:rPr>
        <w:t>-</w:t>
      </w:r>
      <w:r w:rsidR="0033471A" w:rsidRPr="0033471A">
        <w:rPr>
          <w:sz w:val="24"/>
          <w:szCs w:val="24"/>
        </w:rPr>
        <w:t>знание основных положений Бюджетного кодекса Российской Федерации, Федерального закона «О противодействии коррупции», законов Челябинской области о наделении органов местного самоуправления отдельными государственными полномочиями;</w:t>
      </w:r>
    </w:p>
    <w:p w:rsidR="0033471A" w:rsidRPr="0033471A" w:rsidRDefault="00B8288B" w:rsidP="0033471A">
      <w:pPr>
        <w:tabs>
          <w:tab w:val="left" w:pos="993"/>
        </w:tabs>
        <w:ind w:firstLine="709"/>
        <w:jc w:val="both"/>
        <w:rPr>
          <w:sz w:val="24"/>
          <w:szCs w:val="24"/>
        </w:rPr>
      </w:pPr>
      <w:r>
        <w:rPr>
          <w:sz w:val="24"/>
          <w:szCs w:val="24"/>
        </w:rPr>
        <w:t>-</w:t>
      </w:r>
      <w:r w:rsidR="0033471A" w:rsidRPr="0033471A">
        <w:rPr>
          <w:sz w:val="24"/>
          <w:szCs w:val="24"/>
        </w:rPr>
        <w:t xml:space="preserve">навыки управленческой деятельности. </w:t>
      </w:r>
    </w:p>
    <w:p w:rsidR="0033471A" w:rsidRPr="0033471A" w:rsidRDefault="0033471A" w:rsidP="0033471A">
      <w:pPr>
        <w:ind w:firstLine="702"/>
        <w:jc w:val="both"/>
        <w:rPr>
          <w:sz w:val="24"/>
          <w:szCs w:val="24"/>
        </w:rPr>
      </w:pPr>
      <w:r w:rsidRPr="0033471A">
        <w:rPr>
          <w:sz w:val="24"/>
          <w:szCs w:val="24"/>
        </w:rPr>
        <w:t xml:space="preserve">О выдвижении кандидата уведомляется конкурсная комиссия. </w:t>
      </w:r>
    </w:p>
    <w:p w:rsidR="0033471A" w:rsidRPr="0033471A" w:rsidRDefault="0033471A" w:rsidP="0033471A">
      <w:pPr>
        <w:ind w:firstLine="702"/>
        <w:jc w:val="both"/>
        <w:rPr>
          <w:sz w:val="24"/>
          <w:szCs w:val="24"/>
        </w:rPr>
      </w:pPr>
      <w:r w:rsidRPr="0033471A">
        <w:rPr>
          <w:sz w:val="24"/>
          <w:szCs w:val="24"/>
        </w:rPr>
        <w:t>Конкурсная комиссия считается уведомленной о выдвижении кандидата, а кандидат считается выдвинутым после поступления в неё заявления</w:t>
      </w:r>
      <w:r w:rsidR="00EE2C88">
        <w:rPr>
          <w:sz w:val="24"/>
          <w:szCs w:val="24"/>
        </w:rPr>
        <w:t xml:space="preserve">  </w:t>
      </w:r>
      <w:r w:rsidRPr="0033471A">
        <w:rPr>
          <w:sz w:val="24"/>
          <w:szCs w:val="24"/>
        </w:rPr>
        <w:t xml:space="preserve">  в письменной форме выдвинутого лица о допуске к участию в конкурсе.</w:t>
      </w:r>
    </w:p>
    <w:p w:rsidR="0033471A" w:rsidRPr="0033471A" w:rsidRDefault="0033471A" w:rsidP="0033471A">
      <w:pPr>
        <w:ind w:firstLine="702"/>
        <w:jc w:val="both"/>
        <w:rPr>
          <w:sz w:val="24"/>
          <w:szCs w:val="24"/>
        </w:rPr>
      </w:pPr>
      <w:r w:rsidRPr="0033471A">
        <w:rPr>
          <w:sz w:val="24"/>
          <w:szCs w:val="24"/>
        </w:rPr>
        <w:t xml:space="preserve">Кандидат представляет техническому секретарю конкурсной комиссии (далее – технический секретарь): </w:t>
      </w:r>
    </w:p>
    <w:p w:rsidR="0033471A" w:rsidRPr="0033471A" w:rsidRDefault="0033471A" w:rsidP="0033471A">
      <w:pPr>
        <w:ind w:firstLine="702"/>
        <w:jc w:val="both"/>
        <w:rPr>
          <w:rFonts w:eastAsia="Calibri"/>
          <w:sz w:val="24"/>
          <w:szCs w:val="24"/>
          <w:lang w:eastAsia="ru-RU"/>
        </w:rPr>
      </w:pPr>
      <w:r w:rsidRPr="0033471A">
        <w:rPr>
          <w:sz w:val="24"/>
          <w:szCs w:val="24"/>
        </w:rPr>
        <w:t xml:space="preserve">1) личное заявление о допуске к участию в конкурсе в письменной форме (приложение 2 к Положению); </w:t>
      </w:r>
    </w:p>
    <w:p w:rsidR="0033471A" w:rsidRPr="0033471A" w:rsidRDefault="0033471A" w:rsidP="0033471A">
      <w:pPr>
        <w:autoSpaceDE w:val="0"/>
        <w:autoSpaceDN w:val="0"/>
        <w:adjustRightInd w:val="0"/>
        <w:ind w:firstLine="709"/>
        <w:jc w:val="both"/>
        <w:rPr>
          <w:rFonts w:eastAsia="Calibri"/>
          <w:sz w:val="24"/>
          <w:szCs w:val="24"/>
          <w:lang w:eastAsia="ru-RU"/>
        </w:rPr>
      </w:pPr>
      <w:r w:rsidRPr="0033471A">
        <w:rPr>
          <w:sz w:val="24"/>
          <w:szCs w:val="24"/>
        </w:rPr>
        <w:t xml:space="preserve">2) копию паспорта или документа, заменяющего паспорт гражданина, а также заверенные кандидатом </w:t>
      </w:r>
      <w:r w:rsidRPr="0033471A">
        <w:rPr>
          <w:rFonts w:eastAsia="Calibri"/>
          <w:sz w:val="24"/>
          <w:szCs w:val="24"/>
          <w:lang w:eastAsia="ru-RU"/>
        </w:rPr>
        <w:t>копии документов, подтверждающих указанные в заявлении сведения об образовании, основном месте работы или службы, о занимаемой должности (роде занятий), а также о том, что кандидат является депутатом. Если кандидат менял фамилию, или имя, или отчество также представляются копии соответствующих документов;</w:t>
      </w:r>
    </w:p>
    <w:p w:rsidR="0033471A" w:rsidRPr="0033471A" w:rsidRDefault="0033471A" w:rsidP="0033471A">
      <w:pPr>
        <w:autoSpaceDE w:val="0"/>
        <w:autoSpaceDN w:val="0"/>
        <w:adjustRightInd w:val="0"/>
        <w:ind w:firstLine="709"/>
        <w:jc w:val="both"/>
        <w:rPr>
          <w:rFonts w:eastAsia="Calibri"/>
          <w:sz w:val="24"/>
          <w:szCs w:val="24"/>
          <w:lang w:eastAsia="ru-RU"/>
        </w:rPr>
      </w:pPr>
      <w:r w:rsidRPr="0033471A">
        <w:rPr>
          <w:rFonts w:eastAsia="Calibri"/>
          <w:sz w:val="24"/>
          <w:szCs w:val="24"/>
          <w:lang w:eastAsia="ru-RU"/>
        </w:rPr>
        <w:t xml:space="preserve">3) сведения о размере и об источниках доходов кандидата, а также об имуществе, принадлежащем кандидату на праве собственности (в том числе совместной собственности), о вкладах в банках, ценных бумагах. Указанные сведения представляются по форме согласно </w:t>
      </w:r>
      <w:hyperlink r:id="rId5" w:history="1">
        <w:r w:rsidRPr="0033471A">
          <w:rPr>
            <w:rFonts w:eastAsia="Calibri"/>
            <w:sz w:val="24"/>
            <w:szCs w:val="24"/>
            <w:lang w:eastAsia="ru-RU"/>
          </w:rPr>
          <w:t>приложению 1</w:t>
        </w:r>
      </w:hyperlink>
      <w:r w:rsidRPr="0033471A">
        <w:rPr>
          <w:rFonts w:eastAsia="Calibri"/>
          <w:sz w:val="24"/>
          <w:szCs w:val="24"/>
          <w:lang w:eastAsia="ru-RU"/>
        </w:rPr>
        <w:t xml:space="preserve"> к Федеральному закону от 12 июня 2002 года № 67-ФЗ «Об основных гарантиях избирательных прав и права на участие в референдуме граждан Российской Федерации»;</w:t>
      </w:r>
    </w:p>
    <w:p w:rsidR="0033471A" w:rsidRPr="0033471A" w:rsidRDefault="0033471A" w:rsidP="0033471A">
      <w:pPr>
        <w:autoSpaceDE w:val="0"/>
        <w:autoSpaceDN w:val="0"/>
        <w:adjustRightInd w:val="0"/>
        <w:ind w:firstLine="709"/>
        <w:jc w:val="both"/>
        <w:rPr>
          <w:rFonts w:eastAsia="Calibri"/>
          <w:sz w:val="24"/>
          <w:szCs w:val="24"/>
          <w:lang w:eastAsia="ru-RU"/>
        </w:rPr>
      </w:pPr>
      <w:proofErr w:type="gramStart"/>
      <w:r w:rsidRPr="0033471A">
        <w:rPr>
          <w:rFonts w:eastAsia="Calibri"/>
          <w:sz w:val="24"/>
          <w:szCs w:val="24"/>
          <w:lang w:eastAsia="ru-RU"/>
        </w:rPr>
        <w:t>4) сведения о принадлежащем кандидату, его супругу</w:t>
      </w:r>
      <w:r w:rsidR="00EE2C88">
        <w:rPr>
          <w:rFonts w:eastAsia="Calibri"/>
          <w:sz w:val="24"/>
          <w:szCs w:val="24"/>
          <w:lang w:eastAsia="ru-RU"/>
        </w:rPr>
        <w:t xml:space="preserve">    </w:t>
      </w:r>
      <w:r w:rsidRPr="0033471A">
        <w:rPr>
          <w:rFonts w:eastAsia="Calibri"/>
          <w:sz w:val="24"/>
          <w:szCs w:val="24"/>
          <w:lang w:eastAsia="ru-RU"/>
        </w:rPr>
        <w:t xml:space="preserve"> и несовершеннолетним детям недвижимом имуществе, находящемся  за пределами территории Российской Федерации, об источниках получения средств, за счёт которых приобретено указанное имущество, об обязательствах имущественного характера за пределами территории Российской Федерации кандидата, а также сведения о таких обязательствах его супруга  и несовершеннолетних детей по форме, предусмотренной Указом Президента Российской Федерации от 6 июня 2013</w:t>
      </w:r>
      <w:proofErr w:type="gramEnd"/>
      <w:r w:rsidRPr="0033471A">
        <w:rPr>
          <w:rFonts w:eastAsia="Calibri"/>
          <w:sz w:val="24"/>
          <w:szCs w:val="24"/>
          <w:lang w:eastAsia="ru-RU"/>
        </w:rPr>
        <w:t xml:space="preserve"> года № 546;</w:t>
      </w:r>
    </w:p>
    <w:p w:rsidR="0033471A" w:rsidRPr="0033471A" w:rsidRDefault="0033471A" w:rsidP="0033471A">
      <w:pPr>
        <w:autoSpaceDE w:val="0"/>
        <w:autoSpaceDN w:val="0"/>
        <w:adjustRightInd w:val="0"/>
        <w:ind w:firstLine="709"/>
        <w:jc w:val="both"/>
        <w:rPr>
          <w:rFonts w:eastAsia="Calibri"/>
          <w:sz w:val="24"/>
          <w:szCs w:val="24"/>
          <w:lang w:eastAsia="ru-RU"/>
        </w:rPr>
      </w:pPr>
      <w:proofErr w:type="gramStart"/>
      <w:r w:rsidRPr="0033471A">
        <w:rPr>
          <w:rFonts w:eastAsia="Calibri"/>
          <w:sz w:val="24"/>
          <w:szCs w:val="24"/>
          <w:lang w:eastAsia="ru-RU"/>
        </w:rPr>
        <w:t xml:space="preserve">5) сведения о своих расходах, </w:t>
      </w:r>
      <w:r w:rsidR="00EE2C88">
        <w:rPr>
          <w:rFonts w:eastAsia="Calibri"/>
          <w:sz w:val="24"/>
          <w:szCs w:val="24"/>
          <w:lang w:eastAsia="ru-RU"/>
        </w:rPr>
        <w:t>а также о расходах своих супругов</w:t>
      </w:r>
      <w:r w:rsidRPr="0033471A">
        <w:rPr>
          <w:rFonts w:eastAsia="Calibri"/>
          <w:sz w:val="24"/>
          <w:szCs w:val="24"/>
          <w:lang w:eastAsia="ru-RU"/>
        </w:rPr>
        <w:t xml:space="preserve">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паёв в уставных (складочных) капиталах организаций) совершённой в течение последних трёх лет, если сумма сделки превышает общий доход кандидата и его супруга </w:t>
      </w:r>
      <w:r w:rsidRPr="0033471A">
        <w:rPr>
          <w:rFonts w:eastAsia="Calibri"/>
          <w:sz w:val="24"/>
          <w:szCs w:val="24"/>
          <w:lang w:eastAsia="ru-RU"/>
        </w:rPr>
        <w:lastRenderedPageBreak/>
        <w:t>за три последних года, предшествующих совершению сделки</w:t>
      </w:r>
      <w:proofErr w:type="gramEnd"/>
      <w:r w:rsidRPr="0033471A">
        <w:rPr>
          <w:rFonts w:eastAsia="Calibri"/>
          <w:sz w:val="24"/>
          <w:szCs w:val="24"/>
          <w:lang w:eastAsia="ru-RU"/>
        </w:rPr>
        <w:t>, и об источниках получения средств, за счёт которых совершена сделка по форме, предусмотренной Указом Президента Российской Федерации от 6 июня 2013 года № 546;</w:t>
      </w:r>
    </w:p>
    <w:p w:rsidR="0033471A" w:rsidRPr="0033471A" w:rsidRDefault="0033471A" w:rsidP="0033471A">
      <w:pPr>
        <w:pStyle w:val="ConsPlusNormal"/>
        <w:ind w:firstLine="709"/>
        <w:jc w:val="both"/>
        <w:rPr>
          <w:rFonts w:ascii="Times New Roman" w:hAnsi="Times New Roman" w:cs="Times New Roman"/>
          <w:sz w:val="24"/>
          <w:szCs w:val="24"/>
        </w:rPr>
      </w:pPr>
      <w:r w:rsidRPr="0033471A">
        <w:rPr>
          <w:rFonts w:ascii="Times New Roman" w:hAnsi="Times New Roman" w:cs="Times New Roman"/>
          <w:sz w:val="24"/>
          <w:szCs w:val="24"/>
        </w:rPr>
        <w:t>6) письменное уведомление о том, что он не имеет счетов (вкладов), не хранит наличные денежные средства и ценности в иностранных банках, расположенных за пределами территории Российской Федера</w:t>
      </w:r>
      <w:r w:rsidR="00815083">
        <w:rPr>
          <w:rFonts w:ascii="Times New Roman" w:hAnsi="Times New Roman" w:cs="Times New Roman"/>
          <w:sz w:val="24"/>
          <w:szCs w:val="24"/>
        </w:rPr>
        <w:t xml:space="preserve">ции, не владеет </w:t>
      </w:r>
      <w:r w:rsidRPr="0033471A">
        <w:rPr>
          <w:rFonts w:ascii="Times New Roman" w:hAnsi="Times New Roman" w:cs="Times New Roman"/>
          <w:sz w:val="24"/>
          <w:szCs w:val="24"/>
        </w:rPr>
        <w:t>и (или) не пользуется иностранными финансовыми инструментами (приложение 3 к Положению);</w:t>
      </w:r>
    </w:p>
    <w:p w:rsidR="0033471A" w:rsidRPr="0033471A" w:rsidRDefault="0033471A" w:rsidP="0033471A">
      <w:pPr>
        <w:pStyle w:val="ConsPlusNormal"/>
        <w:ind w:firstLine="709"/>
        <w:jc w:val="both"/>
        <w:rPr>
          <w:rFonts w:ascii="Times New Roman" w:hAnsi="Times New Roman" w:cs="Times New Roman"/>
          <w:sz w:val="24"/>
          <w:szCs w:val="24"/>
        </w:rPr>
      </w:pPr>
      <w:r w:rsidRPr="0033471A">
        <w:rPr>
          <w:rFonts w:ascii="Times New Roman" w:hAnsi="Times New Roman" w:cs="Times New Roman"/>
          <w:sz w:val="24"/>
          <w:szCs w:val="24"/>
        </w:rPr>
        <w:t>7) справку о наличии (отсутствии) судимости и (или) факта уголовного преследования либо о прекращении уголовного преследования;</w:t>
      </w:r>
    </w:p>
    <w:p w:rsidR="0033471A" w:rsidRPr="0033471A" w:rsidRDefault="0033471A" w:rsidP="0033471A">
      <w:pPr>
        <w:pStyle w:val="ConsPlusNormal"/>
        <w:ind w:firstLine="709"/>
        <w:jc w:val="both"/>
        <w:rPr>
          <w:rFonts w:ascii="Times New Roman" w:hAnsi="Times New Roman" w:cs="Times New Roman"/>
          <w:sz w:val="24"/>
          <w:szCs w:val="24"/>
        </w:rPr>
      </w:pPr>
      <w:r w:rsidRPr="0033471A">
        <w:rPr>
          <w:rFonts w:ascii="Times New Roman" w:hAnsi="Times New Roman" w:cs="Times New Roman"/>
          <w:sz w:val="24"/>
          <w:szCs w:val="24"/>
        </w:rPr>
        <w:t>8) копию страхового свидетельства обязательного пенсионного страхования;</w:t>
      </w:r>
    </w:p>
    <w:p w:rsidR="0033471A" w:rsidRPr="0033471A" w:rsidRDefault="0033471A" w:rsidP="0033471A">
      <w:pPr>
        <w:pStyle w:val="ConsPlusNormal"/>
        <w:ind w:firstLine="709"/>
        <w:jc w:val="both"/>
        <w:rPr>
          <w:rFonts w:ascii="Times New Roman" w:hAnsi="Times New Roman" w:cs="Times New Roman"/>
          <w:sz w:val="24"/>
          <w:szCs w:val="24"/>
        </w:rPr>
      </w:pPr>
      <w:r w:rsidRPr="0033471A">
        <w:rPr>
          <w:rFonts w:ascii="Times New Roman" w:hAnsi="Times New Roman" w:cs="Times New Roman"/>
          <w:sz w:val="24"/>
          <w:szCs w:val="24"/>
        </w:rPr>
        <w:t>9) копию свидетельства о постановке физического лица</w:t>
      </w:r>
      <w:r w:rsidR="00815083">
        <w:rPr>
          <w:rFonts w:ascii="Times New Roman" w:hAnsi="Times New Roman" w:cs="Times New Roman"/>
          <w:sz w:val="24"/>
          <w:szCs w:val="24"/>
        </w:rPr>
        <w:t xml:space="preserve"> на учёт</w:t>
      </w:r>
      <w:r w:rsidRPr="0033471A">
        <w:rPr>
          <w:rFonts w:ascii="Times New Roman" w:hAnsi="Times New Roman" w:cs="Times New Roman"/>
          <w:sz w:val="24"/>
          <w:szCs w:val="24"/>
        </w:rPr>
        <w:t xml:space="preserve"> в налоговом органе по месту жительства на территории Российской Федерации;</w:t>
      </w:r>
    </w:p>
    <w:p w:rsidR="0033471A" w:rsidRPr="0033471A" w:rsidRDefault="0033471A" w:rsidP="0033471A">
      <w:pPr>
        <w:ind w:firstLine="702"/>
        <w:jc w:val="both"/>
        <w:rPr>
          <w:sz w:val="24"/>
          <w:szCs w:val="24"/>
        </w:rPr>
      </w:pPr>
      <w:r w:rsidRPr="0033471A">
        <w:rPr>
          <w:sz w:val="24"/>
          <w:szCs w:val="24"/>
        </w:rPr>
        <w:t>10) три фотографии (4x6);</w:t>
      </w:r>
    </w:p>
    <w:p w:rsidR="0033471A" w:rsidRPr="0033471A" w:rsidRDefault="0033471A" w:rsidP="0033471A">
      <w:pPr>
        <w:ind w:firstLine="702"/>
        <w:jc w:val="both"/>
        <w:rPr>
          <w:sz w:val="24"/>
          <w:szCs w:val="24"/>
        </w:rPr>
      </w:pPr>
      <w:r w:rsidRPr="0033471A">
        <w:rPr>
          <w:sz w:val="24"/>
          <w:szCs w:val="24"/>
        </w:rPr>
        <w:t>11) письменное согласие на обработку персональных данных (приложение 4 к Положению).</w:t>
      </w:r>
    </w:p>
    <w:p w:rsidR="0033471A" w:rsidRPr="0033471A" w:rsidRDefault="0033471A" w:rsidP="0033471A">
      <w:pPr>
        <w:autoSpaceDE w:val="0"/>
        <w:autoSpaceDN w:val="0"/>
        <w:adjustRightInd w:val="0"/>
        <w:ind w:firstLine="709"/>
        <w:jc w:val="both"/>
        <w:rPr>
          <w:rFonts w:eastAsia="Calibri"/>
          <w:sz w:val="24"/>
          <w:szCs w:val="24"/>
          <w:lang w:eastAsia="ru-RU"/>
        </w:rPr>
      </w:pPr>
      <w:r w:rsidRPr="0033471A">
        <w:rPr>
          <w:rFonts w:eastAsia="Calibri"/>
          <w:sz w:val="24"/>
          <w:szCs w:val="24"/>
          <w:lang w:eastAsia="ru-RU"/>
        </w:rPr>
        <w:t xml:space="preserve">При проведении конкурса по отбору кандидатур на должность главы муниципального образования кандидат обязан к моменту представления документов, необходимых для регистрации кандидата, закрыть счета (вклады), прекратить хранение наличных денежных средств и ценностей в иностранных банках, расположенных за пределами </w:t>
      </w:r>
      <w:r w:rsidR="00EE2C88">
        <w:rPr>
          <w:rFonts w:eastAsia="Calibri"/>
          <w:sz w:val="24"/>
          <w:szCs w:val="24"/>
          <w:lang w:eastAsia="ru-RU"/>
        </w:rPr>
        <w:t>территории Российской Федерации</w:t>
      </w:r>
      <w:r w:rsidRPr="0033471A">
        <w:rPr>
          <w:rFonts w:eastAsia="Calibri"/>
          <w:sz w:val="24"/>
          <w:szCs w:val="24"/>
          <w:lang w:eastAsia="ru-RU"/>
        </w:rPr>
        <w:t xml:space="preserve">  и (или) осуществить отчуждение иностранных финансовых инструментов.</w:t>
      </w:r>
    </w:p>
    <w:p w:rsidR="0033471A" w:rsidRPr="0033471A" w:rsidRDefault="0033471A" w:rsidP="0033471A">
      <w:pPr>
        <w:shd w:val="clear" w:color="auto" w:fill="FFFFFF"/>
        <w:autoSpaceDE w:val="0"/>
        <w:autoSpaceDN w:val="0"/>
        <w:adjustRightInd w:val="0"/>
        <w:ind w:firstLine="720"/>
        <w:jc w:val="both"/>
        <w:rPr>
          <w:sz w:val="24"/>
          <w:szCs w:val="24"/>
        </w:rPr>
      </w:pPr>
      <w:r w:rsidRPr="0033471A">
        <w:rPr>
          <w:sz w:val="24"/>
          <w:szCs w:val="24"/>
        </w:rPr>
        <w:t>По желанию кандидата могут быть дополнительно представлены иные сведения.</w:t>
      </w:r>
    </w:p>
    <w:p w:rsidR="0033471A" w:rsidRPr="0033471A" w:rsidRDefault="0033471A" w:rsidP="0033471A">
      <w:pPr>
        <w:autoSpaceDE w:val="0"/>
        <w:autoSpaceDN w:val="0"/>
        <w:adjustRightInd w:val="0"/>
        <w:jc w:val="center"/>
        <w:rPr>
          <w:sz w:val="24"/>
          <w:szCs w:val="24"/>
        </w:rPr>
      </w:pPr>
    </w:p>
    <w:p w:rsidR="00CA2AEE" w:rsidRDefault="0033471A" w:rsidP="00CA2AEE">
      <w:pPr>
        <w:autoSpaceDE w:val="0"/>
        <w:autoSpaceDN w:val="0"/>
        <w:adjustRightInd w:val="0"/>
        <w:ind w:firstLine="708"/>
        <w:jc w:val="both"/>
        <w:rPr>
          <w:sz w:val="24"/>
          <w:szCs w:val="24"/>
        </w:rPr>
      </w:pPr>
      <w:r w:rsidRPr="0033471A">
        <w:rPr>
          <w:sz w:val="24"/>
          <w:szCs w:val="24"/>
        </w:rPr>
        <w:t>Заявление о допуске к участию в конкурсе и иные документы кандидатов принимаются тех</w:t>
      </w:r>
      <w:r w:rsidR="009F16C2">
        <w:rPr>
          <w:sz w:val="24"/>
          <w:szCs w:val="24"/>
        </w:rPr>
        <w:t xml:space="preserve">ническим секретарём </w:t>
      </w:r>
      <w:r w:rsidR="00103170">
        <w:rPr>
          <w:sz w:val="24"/>
          <w:szCs w:val="24"/>
        </w:rPr>
        <w:t>Луценко И.З.</w:t>
      </w:r>
      <w:r w:rsidR="00CF27AC">
        <w:rPr>
          <w:sz w:val="24"/>
          <w:szCs w:val="24"/>
        </w:rPr>
        <w:t xml:space="preserve"> в период с «16</w:t>
      </w:r>
      <w:r w:rsidR="00103170">
        <w:rPr>
          <w:sz w:val="24"/>
          <w:szCs w:val="24"/>
        </w:rPr>
        <w:t>» марта 2020</w:t>
      </w:r>
      <w:r w:rsidR="009F16C2">
        <w:rPr>
          <w:sz w:val="24"/>
          <w:szCs w:val="24"/>
        </w:rPr>
        <w:t xml:space="preserve"> г. </w:t>
      </w:r>
      <w:proofErr w:type="gramStart"/>
      <w:r w:rsidR="00CA2AEE">
        <w:rPr>
          <w:sz w:val="24"/>
          <w:szCs w:val="24"/>
        </w:rPr>
        <w:t>п</w:t>
      </w:r>
      <w:r w:rsidR="009F16C2">
        <w:rPr>
          <w:sz w:val="24"/>
          <w:szCs w:val="24"/>
        </w:rPr>
        <w:t>о</w:t>
      </w:r>
      <w:proofErr w:type="gramEnd"/>
    </w:p>
    <w:p w:rsidR="0033471A" w:rsidRPr="0033471A" w:rsidRDefault="00CF27AC" w:rsidP="0033471A">
      <w:pPr>
        <w:autoSpaceDE w:val="0"/>
        <w:autoSpaceDN w:val="0"/>
        <w:adjustRightInd w:val="0"/>
        <w:ind w:firstLine="708"/>
        <w:jc w:val="both"/>
        <w:rPr>
          <w:sz w:val="24"/>
          <w:szCs w:val="24"/>
        </w:rPr>
      </w:pPr>
      <w:r>
        <w:rPr>
          <w:sz w:val="24"/>
          <w:szCs w:val="24"/>
        </w:rPr>
        <w:t xml:space="preserve"> « 14</w:t>
      </w:r>
      <w:r w:rsidR="00103170">
        <w:rPr>
          <w:sz w:val="24"/>
          <w:szCs w:val="24"/>
        </w:rPr>
        <w:t>» апреля 2020</w:t>
      </w:r>
      <w:r w:rsidR="0033471A" w:rsidRPr="0033471A">
        <w:rPr>
          <w:sz w:val="24"/>
          <w:szCs w:val="24"/>
        </w:rPr>
        <w:t xml:space="preserve"> г. </w:t>
      </w:r>
      <w:r w:rsidR="00D338C7">
        <w:rPr>
          <w:sz w:val="24"/>
          <w:szCs w:val="24"/>
        </w:rPr>
        <w:t>включител</w:t>
      </w:r>
      <w:r>
        <w:rPr>
          <w:sz w:val="24"/>
          <w:szCs w:val="24"/>
        </w:rPr>
        <w:t>ьно, в рабочие дни ежедневно с 8.00 часов  до 16.12</w:t>
      </w:r>
      <w:r w:rsidR="00D338C7">
        <w:rPr>
          <w:sz w:val="24"/>
          <w:szCs w:val="24"/>
        </w:rPr>
        <w:t xml:space="preserve"> часов  </w:t>
      </w:r>
      <w:r>
        <w:rPr>
          <w:sz w:val="24"/>
          <w:szCs w:val="24"/>
        </w:rPr>
        <w:t>в выходные дни  с 8.00 до 14.</w:t>
      </w:r>
      <w:r w:rsidR="00D338C7">
        <w:rPr>
          <w:sz w:val="24"/>
          <w:szCs w:val="24"/>
        </w:rPr>
        <w:t>00 часов)</w:t>
      </w:r>
      <w:r w:rsidR="0033471A" w:rsidRPr="0033471A">
        <w:rPr>
          <w:sz w:val="24"/>
          <w:szCs w:val="24"/>
        </w:rPr>
        <w:t xml:space="preserve"> по адресу</w:t>
      </w:r>
      <w:r w:rsidR="00103170">
        <w:rPr>
          <w:sz w:val="24"/>
          <w:szCs w:val="24"/>
        </w:rPr>
        <w:t>: 457431, Челябинская область,</w:t>
      </w:r>
      <w:proofErr w:type="gramStart"/>
      <w:r w:rsidR="00103170">
        <w:rPr>
          <w:sz w:val="24"/>
          <w:szCs w:val="24"/>
        </w:rPr>
        <w:t xml:space="preserve"> .</w:t>
      </w:r>
      <w:proofErr w:type="gramEnd"/>
      <w:r w:rsidR="00103170">
        <w:rPr>
          <w:sz w:val="24"/>
          <w:szCs w:val="24"/>
        </w:rPr>
        <w:t>Агаповский район</w:t>
      </w:r>
      <w:r w:rsidR="0033471A" w:rsidRPr="0033471A">
        <w:rPr>
          <w:sz w:val="24"/>
          <w:szCs w:val="24"/>
        </w:rPr>
        <w:t>,</w:t>
      </w:r>
      <w:r w:rsidR="00103170">
        <w:rPr>
          <w:sz w:val="24"/>
          <w:szCs w:val="24"/>
        </w:rPr>
        <w:t xml:space="preserve"> </w:t>
      </w:r>
      <w:r w:rsidR="0033471A" w:rsidRPr="0033471A">
        <w:rPr>
          <w:sz w:val="24"/>
          <w:szCs w:val="24"/>
        </w:rPr>
        <w:t>п.</w:t>
      </w:r>
      <w:r w:rsidR="00103170">
        <w:rPr>
          <w:sz w:val="24"/>
          <w:szCs w:val="24"/>
        </w:rPr>
        <w:t xml:space="preserve"> </w:t>
      </w:r>
      <w:r w:rsidR="0033471A" w:rsidRPr="0033471A">
        <w:rPr>
          <w:sz w:val="24"/>
          <w:szCs w:val="24"/>
        </w:rPr>
        <w:t>Магнитный</w:t>
      </w:r>
      <w:r w:rsidR="00103170">
        <w:rPr>
          <w:sz w:val="24"/>
          <w:szCs w:val="24"/>
        </w:rPr>
        <w:t>,</w:t>
      </w:r>
      <w:r w:rsidR="0033471A" w:rsidRPr="0033471A">
        <w:rPr>
          <w:sz w:val="24"/>
          <w:szCs w:val="24"/>
        </w:rPr>
        <w:t xml:space="preserve"> ул. 60 лет Октября, д. 7, </w:t>
      </w:r>
      <w:r w:rsidR="00D338C7">
        <w:rPr>
          <w:sz w:val="24"/>
          <w:szCs w:val="24"/>
        </w:rPr>
        <w:t xml:space="preserve">( администрация, Совет депутатов) ) </w:t>
      </w:r>
      <w:r w:rsidR="0033471A" w:rsidRPr="0033471A">
        <w:rPr>
          <w:sz w:val="24"/>
          <w:szCs w:val="24"/>
        </w:rPr>
        <w:t>тел.95</w:t>
      </w:r>
      <w:r w:rsidR="00D338C7">
        <w:rPr>
          <w:sz w:val="24"/>
          <w:szCs w:val="24"/>
        </w:rPr>
        <w:t>-</w:t>
      </w:r>
      <w:r w:rsidR="0033471A" w:rsidRPr="0033471A">
        <w:rPr>
          <w:sz w:val="24"/>
          <w:szCs w:val="24"/>
        </w:rPr>
        <w:t>2-80.</w:t>
      </w:r>
    </w:p>
    <w:p w:rsidR="0033471A" w:rsidRPr="0033471A" w:rsidRDefault="0033471A" w:rsidP="0033471A">
      <w:pPr>
        <w:autoSpaceDE w:val="0"/>
        <w:autoSpaceDN w:val="0"/>
        <w:adjustRightInd w:val="0"/>
        <w:ind w:firstLine="708"/>
        <w:jc w:val="both"/>
        <w:rPr>
          <w:b/>
          <w:sz w:val="24"/>
          <w:szCs w:val="24"/>
        </w:rPr>
      </w:pPr>
      <w:bookmarkStart w:id="2" w:name="_GoBack"/>
      <w:bookmarkEnd w:id="2"/>
      <w:r w:rsidRPr="0033471A">
        <w:rPr>
          <w:b/>
          <w:bCs/>
          <w:sz w:val="24"/>
          <w:szCs w:val="24"/>
        </w:rPr>
        <w:t xml:space="preserve">Конкурс по отбору кандидатур на должность главы </w:t>
      </w:r>
      <w:r w:rsidRPr="0033471A">
        <w:rPr>
          <w:b/>
          <w:sz w:val="24"/>
          <w:szCs w:val="24"/>
        </w:rPr>
        <w:t xml:space="preserve">Магнитного сельского поселения </w:t>
      </w:r>
      <w:r w:rsidR="00CF27AC">
        <w:rPr>
          <w:b/>
          <w:bCs/>
          <w:sz w:val="24"/>
          <w:szCs w:val="24"/>
        </w:rPr>
        <w:t xml:space="preserve"> проводится « 15</w:t>
      </w:r>
      <w:r w:rsidR="00CA2AEE">
        <w:rPr>
          <w:b/>
          <w:bCs/>
          <w:sz w:val="24"/>
          <w:szCs w:val="24"/>
        </w:rPr>
        <w:t xml:space="preserve">» </w:t>
      </w:r>
      <w:r w:rsidR="00103170">
        <w:rPr>
          <w:b/>
          <w:bCs/>
          <w:sz w:val="24"/>
          <w:szCs w:val="24"/>
        </w:rPr>
        <w:t>апрел</w:t>
      </w:r>
      <w:r w:rsidR="00CA2AEE">
        <w:rPr>
          <w:b/>
          <w:bCs/>
          <w:sz w:val="24"/>
          <w:szCs w:val="24"/>
        </w:rPr>
        <w:t>я</w:t>
      </w:r>
      <w:r w:rsidR="00103170">
        <w:rPr>
          <w:b/>
          <w:bCs/>
          <w:sz w:val="24"/>
          <w:szCs w:val="24"/>
        </w:rPr>
        <w:t xml:space="preserve"> 2020</w:t>
      </w:r>
      <w:r w:rsidR="00CA2AEE">
        <w:rPr>
          <w:b/>
          <w:bCs/>
          <w:sz w:val="24"/>
          <w:szCs w:val="24"/>
        </w:rPr>
        <w:t xml:space="preserve"> года ( время проведения конкурса будет сообщено дополнительно)</w:t>
      </w:r>
      <w:r w:rsidRPr="0033471A">
        <w:rPr>
          <w:b/>
          <w:bCs/>
          <w:sz w:val="24"/>
          <w:szCs w:val="24"/>
        </w:rPr>
        <w:t xml:space="preserve"> в здании администрации Магнитного сельс</w:t>
      </w:r>
      <w:r w:rsidR="00CA2AEE">
        <w:rPr>
          <w:b/>
          <w:bCs/>
          <w:sz w:val="24"/>
          <w:szCs w:val="24"/>
        </w:rPr>
        <w:t xml:space="preserve">кого поселения </w:t>
      </w:r>
      <w:r w:rsidRPr="0033471A">
        <w:rPr>
          <w:b/>
          <w:sz w:val="24"/>
          <w:szCs w:val="24"/>
        </w:rPr>
        <w:t xml:space="preserve"> Агаповского района Челябинской области</w:t>
      </w:r>
      <w:r w:rsidRPr="0033471A">
        <w:rPr>
          <w:b/>
          <w:bCs/>
          <w:sz w:val="24"/>
          <w:szCs w:val="24"/>
        </w:rPr>
        <w:t xml:space="preserve"> по адресу:</w:t>
      </w:r>
      <w:r w:rsidR="00D338C7">
        <w:rPr>
          <w:b/>
          <w:sz w:val="24"/>
          <w:szCs w:val="24"/>
        </w:rPr>
        <w:t xml:space="preserve"> 457431 Челябинская область , Агаповский район, </w:t>
      </w:r>
      <w:proofErr w:type="spellStart"/>
      <w:r w:rsidR="00D338C7">
        <w:rPr>
          <w:b/>
          <w:sz w:val="24"/>
          <w:szCs w:val="24"/>
        </w:rPr>
        <w:t>п.Магнитный</w:t>
      </w:r>
      <w:proofErr w:type="spellEnd"/>
      <w:r w:rsidR="00D338C7">
        <w:rPr>
          <w:b/>
          <w:sz w:val="24"/>
          <w:szCs w:val="24"/>
        </w:rPr>
        <w:t xml:space="preserve"> , ул. 60 лет Октября д.7 (администрация, Совет депутатов)</w:t>
      </w:r>
      <w:r w:rsidRPr="0033471A">
        <w:rPr>
          <w:b/>
          <w:bCs/>
          <w:sz w:val="24"/>
          <w:szCs w:val="24"/>
        </w:rPr>
        <w:t xml:space="preserve"> </w:t>
      </w:r>
    </w:p>
    <w:p w:rsidR="0033471A" w:rsidRPr="0033471A" w:rsidRDefault="0033471A" w:rsidP="0033471A">
      <w:pPr>
        <w:shd w:val="clear" w:color="auto" w:fill="FFFFFF"/>
        <w:autoSpaceDE w:val="0"/>
        <w:autoSpaceDN w:val="0"/>
        <w:adjustRightInd w:val="0"/>
        <w:ind w:firstLine="720"/>
        <w:jc w:val="both"/>
        <w:rPr>
          <w:sz w:val="24"/>
          <w:szCs w:val="24"/>
        </w:rPr>
      </w:pPr>
      <w:r w:rsidRPr="0033471A">
        <w:rPr>
          <w:sz w:val="24"/>
          <w:szCs w:val="24"/>
        </w:rPr>
        <w:t xml:space="preserve">Конкурс проводится в форме испытания. </w:t>
      </w:r>
    </w:p>
    <w:p w:rsidR="0033471A" w:rsidRPr="0033471A" w:rsidRDefault="0033471A" w:rsidP="0033471A">
      <w:pPr>
        <w:shd w:val="clear" w:color="auto" w:fill="FFFFFF"/>
        <w:autoSpaceDE w:val="0"/>
        <w:autoSpaceDN w:val="0"/>
        <w:adjustRightInd w:val="0"/>
        <w:ind w:firstLine="720"/>
        <w:jc w:val="both"/>
        <w:rPr>
          <w:sz w:val="24"/>
          <w:szCs w:val="24"/>
        </w:rPr>
      </w:pPr>
      <w:r w:rsidRPr="0033471A">
        <w:rPr>
          <w:sz w:val="24"/>
          <w:szCs w:val="24"/>
        </w:rPr>
        <w:t xml:space="preserve">На конкурсе конкурсная комиссия оценивает зарегистрированных кандидатов на основании представленных ими документов, а также с учётом результатов конкурсных процедур с использованием не противоречащих федеральным законам и другим нормативным правовым актам Российской </w:t>
      </w:r>
      <w:proofErr w:type="gramStart"/>
      <w:r w:rsidRPr="0033471A">
        <w:rPr>
          <w:sz w:val="24"/>
          <w:szCs w:val="24"/>
        </w:rPr>
        <w:t>Федерации методов оценки профессиональных качеств зарегистрированных кандидатов</w:t>
      </w:r>
      <w:proofErr w:type="gramEnd"/>
      <w:r w:rsidRPr="0033471A">
        <w:rPr>
          <w:sz w:val="24"/>
          <w:szCs w:val="24"/>
        </w:rPr>
        <w:t>.</w:t>
      </w:r>
    </w:p>
    <w:p w:rsidR="0033471A" w:rsidRPr="0033471A" w:rsidRDefault="0033471A" w:rsidP="0033471A">
      <w:pPr>
        <w:shd w:val="clear" w:color="auto" w:fill="FFFFFF"/>
        <w:autoSpaceDE w:val="0"/>
        <w:autoSpaceDN w:val="0"/>
        <w:adjustRightInd w:val="0"/>
        <w:ind w:firstLine="720"/>
        <w:jc w:val="both"/>
        <w:rPr>
          <w:sz w:val="24"/>
          <w:szCs w:val="24"/>
        </w:rPr>
      </w:pPr>
      <w:r w:rsidRPr="0033471A">
        <w:rPr>
          <w:sz w:val="24"/>
          <w:szCs w:val="24"/>
        </w:rPr>
        <w:t>Зарегистрированные кандидаты могут представить программу социально-экономического развития муниципального образования.</w:t>
      </w:r>
    </w:p>
    <w:p w:rsidR="0033471A" w:rsidRPr="0033471A" w:rsidRDefault="0033471A" w:rsidP="0033471A">
      <w:pPr>
        <w:shd w:val="clear" w:color="auto" w:fill="FFFFFF"/>
        <w:autoSpaceDE w:val="0"/>
        <w:autoSpaceDN w:val="0"/>
        <w:adjustRightInd w:val="0"/>
        <w:ind w:firstLine="720"/>
        <w:jc w:val="both"/>
        <w:rPr>
          <w:sz w:val="24"/>
          <w:szCs w:val="24"/>
        </w:rPr>
      </w:pPr>
      <w:r w:rsidRPr="0033471A">
        <w:rPr>
          <w:sz w:val="24"/>
          <w:szCs w:val="24"/>
        </w:rPr>
        <w:t>Расходы, связанные с участием в конкурсе (проезд к месту проведения конкурса и обратно, наём жилого помещения, проживание, иные расходы), осуществляются кандидатами, зарегистрированными кандидатами за счёт собственных средств.</w:t>
      </w:r>
    </w:p>
    <w:sectPr w:rsidR="0033471A" w:rsidRPr="003347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E386D"/>
    <w:rsid w:val="000E386D"/>
    <w:rsid w:val="000F7347"/>
    <w:rsid w:val="00103170"/>
    <w:rsid w:val="00277EEA"/>
    <w:rsid w:val="0033471A"/>
    <w:rsid w:val="0035573A"/>
    <w:rsid w:val="004D36A9"/>
    <w:rsid w:val="005D26A9"/>
    <w:rsid w:val="00815083"/>
    <w:rsid w:val="009710E6"/>
    <w:rsid w:val="009E4862"/>
    <w:rsid w:val="009F16C2"/>
    <w:rsid w:val="00AC550D"/>
    <w:rsid w:val="00B8288B"/>
    <w:rsid w:val="00C350FC"/>
    <w:rsid w:val="00CA2AEE"/>
    <w:rsid w:val="00CF27AC"/>
    <w:rsid w:val="00D338C7"/>
    <w:rsid w:val="00EE2C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73A"/>
    <w:rPr>
      <w:rFonts w:ascii="Times New Roman" w:eastAsia="Times New Roman" w:hAnsi="Times New Roman"/>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35573A"/>
    <w:pPr>
      <w:jc w:val="center"/>
    </w:pPr>
    <w:rPr>
      <w:sz w:val="24"/>
      <w:lang w:eastAsia="ru-RU"/>
    </w:rPr>
  </w:style>
  <w:style w:type="character" w:customStyle="1" w:styleId="a4">
    <w:name w:val="Название Знак"/>
    <w:link w:val="a3"/>
    <w:rsid w:val="0035573A"/>
    <w:rPr>
      <w:rFonts w:ascii="Times New Roman" w:eastAsia="Times New Roman" w:hAnsi="Times New Roman" w:cs="Times New Roman"/>
      <w:sz w:val="24"/>
      <w:szCs w:val="20"/>
      <w:lang w:eastAsia="ru-RU"/>
    </w:rPr>
  </w:style>
  <w:style w:type="paragraph" w:styleId="3">
    <w:name w:val="Body Text 3"/>
    <w:basedOn w:val="a"/>
    <w:link w:val="30"/>
    <w:semiHidden/>
    <w:unhideWhenUsed/>
    <w:rsid w:val="0035573A"/>
    <w:pPr>
      <w:jc w:val="center"/>
    </w:pPr>
    <w:rPr>
      <w:b/>
      <w:caps/>
      <w:sz w:val="24"/>
      <w:lang w:eastAsia="ru-RU"/>
    </w:rPr>
  </w:style>
  <w:style w:type="character" w:customStyle="1" w:styleId="30">
    <w:name w:val="Основной текст 3 Знак"/>
    <w:link w:val="3"/>
    <w:semiHidden/>
    <w:rsid w:val="0035573A"/>
    <w:rPr>
      <w:rFonts w:ascii="Times New Roman" w:eastAsia="Times New Roman" w:hAnsi="Times New Roman" w:cs="Times New Roman"/>
      <w:b/>
      <w:caps/>
      <w:sz w:val="24"/>
      <w:szCs w:val="20"/>
      <w:lang w:eastAsia="ru-RU"/>
    </w:rPr>
  </w:style>
  <w:style w:type="character" w:styleId="a5">
    <w:name w:val="Hyperlink"/>
    <w:uiPriority w:val="99"/>
    <w:semiHidden/>
    <w:unhideWhenUsed/>
    <w:rsid w:val="0035573A"/>
    <w:rPr>
      <w:color w:val="0000FF"/>
      <w:u w:val="single"/>
    </w:rPr>
  </w:style>
  <w:style w:type="paragraph" w:customStyle="1" w:styleId="ConsPlusNormal">
    <w:name w:val="ConsPlusNormal"/>
    <w:rsid w:val="0033471A"/>
    <w:pPr>
      <w:autoSpaceDE w:val="0"/>
      <w:autoSpaceDN w:val="0"/>
      <w:adjustRightInd w:val="0"/>
    </w:pPr>
    <w:rPr>
      <w:rFonts w:ascii="Arial" w:hAnsi="Arial" w:cs="Arial"/>
    </w:rPr>
  </w:style>
  <w:style w:type="paragraph" w:styleId="a6">
    <w:name w:val="Balloon Text"/>
    <w:basedOn w:val="a"/>
    <w:link w:val="a7"/>
    <w:uiPriority w:val="99"/>
    <w:semiHidden/>
    <w:unhideWhenUsed/>
    <w:rsid w:val="00D338C7"/>
    <w:rPr>
      <w:rFonts w:ascii="Tahoma" w:hAnsi="Tahoma" w:cs="Tahoma"/>
      <w:sz w:val="16"/>
      <w:szCs w:val="16"/>
    </w:rPr>
  </w:style>
  <w:style w:type="character" w:customStyle="1" w:styleId="a7">
    <w:name w:val="Текст выноски Знак"/>
    <w:link w:val="a6"/>
    <w:uiPriority w:val="99"/>
    <w:semiHidden/>
    <w:rsid w:val="00D338C7"/>
    <w:rPr>
      <w:rFonts w:ascii="Tahoma" w:eastAsia="Times New Roma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96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10FCCBD59F97A55FCCBB10989EFF63DDF5EC114C11964F22668A9F929AB36B9B7E8C97E05AMCnBN" TargetMode="External"/><Relationship Id="rId4" Type="http://schemas.openxmlformats.org/officeDocument/2006/relationships/hyperlink" Target="consultantplus://offline/ref=42C25EAF52B5BC721B476A070CB972A40F4A1D90ECBF885C913FC8B08DPDQ4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1792</Words>
  <Characters>10217</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11986</CharactersWithSpaces>
  <SharedDoc>false</SharedDoc>
  <HLinks>
    <vt:vector size="12" baseType="variant">
      <vt:variant>
        <vt:i4>1900637</vt:i4>
      </vt:variant>
      <vt:variant>
        <vt:i4>3</vt:i4>
      </vt:variant>
      <vt:variant>
        <vt:i4>0</vt:i4>
      </vt:variant>
      <vt:variant>
        <vt:i4>5</vt:i4>
      </vt:variant>
      <vt:variant>
        <vt:lpwstr>consultantplus://offline/ref=10FCCBD59F97A55FCCBB10989EFF63DDF5EC114C11964F22668A9F929AB36B9B7E8C97E05AMCnBN</vt:lpwstr>
      </vt:variant>
      <vt:variant>
        <vt:lpwstr/>
      </vt:variant>
      <vt:variant>
        <vt:i4>1769485</vt:i4>
      </vt:variant>
      <vt:variant>
        <vt:i4>0</vt:i4>
      </vt:variant>
      <vt:variant>
        <vt:i4>0</vt:i4>
      </vt:variant>
      <vt:variant>
        <vt:i4>5</vt:i4>
      </vt:variant>
      <vt:variant>
        <vt:lpwstr>consultantplus://offline/ref=42C25EAF52B5BC721B476A070CB972A40F4A1D90ECBF885C913FC8B08DPDQ4M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Diz</cp:lastModifiedBy>
  <cp:revision>2</cp:revision>
  <cp:lastPrinted>2020-03-11T08:47:00Z</cp:lastPrinted>
  <dcterms:created xsi:type="dcterms:W3CDTF">2020-03-11T10:37:00Z</dcterms:created>
  <dcterms:modified xsi:type="dcterms:W3CDTF">2020-03-11T10:37:00Z</dcterms:modified>
</cp:coreProperties>
</file>